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2E4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水利与水电工程学院关于开展2026年优秀</w:t>
      </w:r>
    </w:p>
    <w:p w14:paraId="00000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学生基层组织评选活动的通知</w:t>
      </w:r>
    </w:p>
    <w:p w14:paraId="00000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0000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各学生班级：</w:t>
      </w:r>
    </w:p>
    <w:p w14:paraId="00000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深入推进立德树人根本任务落地见效，充分发挥班级、宿舍等学生基层组织在服务学生成长成才中的支撑保障作用，扎实推进优良学风建设，充分发挥先进班级、宿舍的思想引领和行动示范作用，交流育人经验，选树宣传典型，展示我院大学生积极健康的精神风貌，按照学校《关于开展2026年优秀学生基层组织评选活动的通知》要求，经学院研究，决定组织开展2026年优秀学生基层组织评选活动。现将有关事项通知如下：</w:t>
      </w:r>
      <w:bookmarkStart w:id="0" w:name="_GoBack"/>
      <w:bookmarkEnd w:id="0"/>
    </w:p>
    <w:p w14:paraId="00000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sz w:val="32"/>
          <w:szCs w:val="32"/>
        </w:rPr>
        <w:t>一、活动时间</w:t>
      </w:r>
    </w:p>
    <w:p w14:paraId="000000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2026年11月</w:t>
      </w:r>
    </w:p>
    <w:p w14:paraId="00000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sz w:val="32"/>
          <w:szCs w:val="32"/>
        </w:rPr>
        <w:t>二、活动对象</w:t>
      </w:r>
    </w:p>
    <w:p w14:paraId="00000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在校全日制本科生、研究生班级和宿舍</w:t>
      </w:r>
    </w:p>
    <w:p w14:paraId="00000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sz w:val="32"/>
          <w:szCs w:val="32"/>
        </w:rPr>
        <w:t>三、推荐标准</w:t>
      </w:r>
    </w:p>
    <w:p w14:paraId="00000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sz w:val="32"/>
          <w:szCs w:val="32"/>
        </w:rPr>
        <w:t>（一）十佳示范性班级推荐基本标准</w:t>
      </w:r>
    </w:p>
    <w:p w14:paraId="00000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深入开展思想政治理论学习和理想信念教育。班级成员深入学习贯彻习近平新时代中国特色社会主义思想、党的二十大和二十届历次全会精神，从德智体美劳五个维度打造品牌示范活动，加强理想信念教育、勤学强智教育、身心健康教育、美育教育和劳动实践教育。深化爱国主义、集体主义、社会主义教育，通过主题班会等多种形式，引导班级成员积极践行社会主义核心价值观，不断坚定中国特色社会主义道路自信、理论自信、制度自信、文化自信。</w:t>
      </w:r>
    </w:p>
    <w:p w14:paraId="00000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高度重视学风建设。各班认真落实学校关于学风建设的各项要求，进一步统一思想、提高认识，注重加强专业理论和实践技能的有机结合，引导班级成员树立明确的学习目标，养成良好的学习习惯，掌握正确的学习方法，积极参加课外科学技术实践活动，营造“比、学、赶、帮、超”的浓厚学习氛围。班级成员上一学年无违法违纪情况。</w:t>
      </w:r>
    </w:p>
    <w:p w14:paraId="00000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大力加强班级队伍建设。班级干部政治立场坚定、以身作则、团结协作，在修身、强学、律己方面严格自我约束，能起到模范带头作用，班级凝聚力强、引导力强、示范性强，具有明确的班级管理规范，能够较好地开展自我教育、自我管理、自我服务。</w:t>
      </w:r>
    </w:p>
    <w:p w14:paraId="00000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精心创建班级文化。班级大力弘扬华电精神，创建健康向上、富有吸引力和感染力、符合时代主题和大学生特点的班级文化。班级积极参与校、院组织的各项活动，在同年级班级中表现突出，善于通过微信公众号、短视频、网络文章、微电影等网络新媒体手段推介积极向上的班级文化。</w:t>
      </w:r>
    </w:p>
    <w:p w14:paraId="00000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5.积极参与社会实践活动，坚持个人成长与国家发展同向同行，在了解国情民情、志愿服务、实践锻炼中增长才干、砥砺品格。</w:t>
      </w:r>
    </w:p>
    <w:p w14:paraId="00000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6.积极参与新时代爱国卫生运动。引导班级成员在垃圾分类、拒绝餐饮浪费、身心健康等宣传教育活动中增强社会责任感，实践报国之行。</w:t>
      </w:r>
    </w:p>
    <w:p w14:paraId="00000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sz w:val="32"/>
          <w:szCs w:val="32"/>
        </w:rPr>
        <w:t>（二）十佳示范性宿舍推荐基本标准</w:t>
      </w:r>
    </w:p>
    <w:p w14:paraId="00000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1.宿舍成员整体学风良好，学习成绩优秀，无考试作弊等违纪情况。</w:t>
      </w:r>
    </w:p>
    <w:p w14:paraId="00000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2.注重宿舍文化建设，凝聚力强，人际关系和谐，具有互帮互助、共同进步的良好宿舍氛围，积极参加“一站式”学生社区活动。</w:t>
      </w:r>
    </w:p>
    <w:p w14:paraId="00000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3.宿舍环境温馨整洁，宿舍卫生检查成绩优秀者优先。</w:t>
      </w:r>
    </w:p>
    <w:p w14:paraId="00000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4.宿舍成员思想积极要求进步，所属学生党团员和骨干示范作用突出，经常组织宿舍成员积极参加政治理论学习。</w:t>
      </w:r>
    </w:p>
    <w:p w14:paraId="000000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5.宿舍规章制度合理规范，宿舍成员上一学年无违法违纪情况。</w:t>
      </w:r>
    </w:p>
    <w:p w14:paraId="000000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sz w:val="32"/>
          <w:szCs w:val="32"/>
        </w:rPr>
        <w:t>（三）优良学风班申报基本标准</w:t>
      </w:r>
    </w:p>
    <w:p w14:paraId="000000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为深化班集体育人功能，弘扬笃学向善的优良学风，凝聚班级向心力与感召力，学校将另评选校级“优良学风班”，评选标准如下：</w:t>
      </w:r>
    </w:p>
    <w:p w14:paraId="00000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1.班级成员有明确的学习目标、学习规划和良好的学习习惯，学习成绩优秀，参加各类科技、学科竞赛活动人数多，班级成员上一学年无违法违纪情况。</w:t>
      </w:r>
    </w:p>
    <w:p w14:paraId="00000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2.班级内优秀学生通过线上、线下形式分享学习方法和经验，班级内成立学习互助小组、课程学习社群等，提升班级学生学习效率。</w:t>
      </w:r>
    </w:p>
    <w:p w14:paraId="00000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3.注意优良学风班与参加十佳示范性答辩班级不兼得。</w:t>
      </w:r>
    </w:p>
    <w:p w14:paraId="00000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sz w:val="32"/>
          <w:szCs w:val="32"/>
        </w:rPr>
        <w:t>（四）优良学风宿舍申报基本标准</w:t>
      </w:r>
    </w:p>
    <w:p w14:paraId="000000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为持续推进“一站式”学生社区建设，营造良好的公寓氛围，激发广大学生自觉学习、奋发进取、立志成才的积极性，营造大学生健康成长的良好住宿环境，学校另外评选校级“优良学风宿舍”，评选标准如下：</w:t>
      </w:r>
    </w:p>
    <w:p w14:paraId="00000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1.宿舍成员有明确的学习目标、学习规划和良好的学习习惯，宿舍成员无考试作弊等违纪情况。</w:t>
      </w:r>
    </w:p>
    <w:p w14:paraId="00000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2.宿舍成员获得国家奖学金、励志奖学金、校级奖学金等获奖比例较高。</w:t>
      </w:r>
    </w:p>
    <w:p w14:paraId="000000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3.注意优良学风宿舍与参加十佳示范性答辩宿舍不兼得。</w:t>
      </w:r>
    </w:p>
    <w:p w14:paraId="00000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sz w:val="32"/>
          <w:szCs w:val="32"/>
        </w:rPr>
        <w:t>（五）标兵宿舍申报基本标准</w:t>
      </w:r>
    </w:p>
    <w:p w14:paraId="000000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1.宿舍环境优良。宿舍地面干净无杂物，各类生活用品、收纳杂物摆放规范有序，桌面整洁、卧具规整，室内通风良好、无异味。</w:t>
      </w:r>
    </w:p>
    <w:p w14:paraId="00000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2.消防安全合规。严格遵守宿舍安全管理规定，无私拉乱接电线、网线，不存放、不使用违禁大功率电器，不在室内吸烟、不违规给电动车电池充电。一经发现存在上述安全隐患，直接取消参评资格。</w:t>
      </w:r>
    </w:p>
    <w:p w14:paraId="00000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3.精神风貌积极。宿舍氛围健康向上，具有良好集体风貌。可体现浓厚科研学风、党员先锋示范、创新创业活力、运动健康风尚、室友互助温情等正向特质。</w:t>
      </w:r>
    </w:p>
    <w:p w14:paraId="00000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4.特色创意适度。宿舍文化布置美观大方、富有巧思，彰显宿舍特色，坚持简约节约原则，杜绝铺张浪费、过度装饰。</w:t>
      </w:r>
    </w:p>
    <w:p w14:paraId="00000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5.卫生成绩。参评宿舍按学年历次卫生成绩均≥85分，按6次卫生成绩总分从高到低排序择优遴选。</w:t>
      </w:r>
    </w:p>
    <w:p w14:paraId="00000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6.标兵宿舍须由公寓管理中心楼长推荐，经学院审核确定，每栋楼推荐2-3个宿舍。</w:t>
      </w:r>
    </w:p>
    <w:p w14:paraId="00000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sz w:val="32"/>
          <w:szCs w:val="32"/>
        </w:rPr>
        <w:t>（六）在上一学年有以下情况之一的，取消优秀基层组织参评资格。</w:t>
      </w:r>
    </w:p>
    <w:p w14:paraId="00000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1.班级、宿舍成员有违反国家法律法规、政策，参加非法组织，从事非法活动的。</w:t>
      </w:r>
    </w:p>
    <w:p w14:paraId="000000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2.班级、宿舍成员有违反学校有关规定受到纪律处分的。</w:t>
      </w:r>
    </w:p>
    <w:p w14:paraId="000000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3.在评比工作中弄虚作假、违反诚信的。</w:t>
      </w:r>
    </w:p>
    <w:p w14:paraId="00000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4.其他应取消评选资格的情况。</w:t>
      </w:r>
    </w:p>
    <w:p w14:paraId="00000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sz w:val="32"/>
          <w:szCs w:val="32"/>
        </w:rPr>
        <w:t>四、活动安排</w:t>
      </w:r>
    </w:p>
    <w:p w14:paraId="00000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sz w:val="32"/>
          <w:szCs w:val="32"/>
        </w:rPr>
        <w:t>（一）优秀基层组织院级评比（11月3日—11月17日）</w:t>
      </w:r>
    </w:p>
    <w:p w14:paraId="000000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院结合学生综合测评、日常班级建设、宿舍文化建设工作实际，本着“重节约、讲实效、覆盖广”的原则，组织优秀班级和宿舍制作创建成果总结视频，在院内开展示范性班级、宿舍评比活动。学院推荐名额见附件1。</w:t>
      </w:r>
    </w:p>
    <w:p w14:paraId="00000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sz w:val="32"/>
          <w:szCs w:val="32"/>
        </w:rPr>
        <w:t>（二）优秀基层组织集中评比（11月18日—11月27日）</w:t>
      </w:r>
    </w:p>
    <w:p w14:paraId="00000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校将通过组织评比会、实地走访等形式对被推荐班级和宿舍进行考核评比，评选产生学校“十佳示范性班级”“十佳示范性宿舍”“优良学风班”“优良学风宿舍”“标兵宿舍”。其中，学工部负责推荐班级的评比工作，后勤管理处负责推荐宿舍的评比工作。</w:t>
      </w:r>
    </w:p>
    <w:p w14:paraId="00000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sz w:val="32"/>
          <w:szCs w:val="32"/>
        </w:rPr>
        <w:t>五、评审材料提交</w:t>
      </w:r>
    </w:p>
    <w:p w14:paraId="0C66C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1.各班级以班级为单位将参评材料电子版打包后，于11月1</w:t>
      </w:r>
      <w:r>
        <w:rPr>
          <w:rFonts w:hint="eastAsia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日14:00前发送至邮箱20502345@ncepu.edu.cn；纸质版材料和视频于11月</w:t>
      </w:r>
      <w:r>
        <w:rPr>
          <w:rFonts w:hint="eastAsia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日14:00前送至主B517，逾期未交材料的视为放弃。</w:t>
      </w:r>
    </w:p>
    <w:p w14:paraId="00000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展示视频要求。院内评比展示视频时间5分钟以内，格式为MP4格式，大小500M以内；视频要客观展示班级（宿舍）建设成果，重点突出学风建设、班级（宿舍）凝聚力建设、班级（宿舍）文化建设、结合学生实际探索班级建设新途径和新方法等方面的内容，视频要求有旁白和字幕。被推荐参加学校集中评比的班级（宿舍）展示视频，名称统一为“水利与水电工程学院xx班（宿舍）”，时间1分钟，其他要求同上。</w:t>
      </w:r>
    </w:p>
    <w:tbl>
      <w:tblPr>
        <w:tblStyle w:val="5"/>
        <w:tblpPr w:leftFromText="180" w:rightFromText="180" w:vertAnchor="text" w:horzAnchor="page" w:tblpXSpec="center" w:tblpY="579"/>
        <w:tblOverlap w:val="never"/>
        <w:tblW w:w="95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7397"/>
      </w:tblGrid>
      <w:tr w14:paraId="4462B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142" w:type="dxa"/>
            <w:noWrap w:val="0"/>
            <w:vAlign w:val="center"/>
          </w:tcPr>
          <w:p w14:paraId="317934A8">
            <w:pPr>
              <w:spacing w:line="320" w:lineRule="exact"/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lang w:eastAsia="zh-Hans" w:bidi="ar"/>
              </w:rPr>
              <w:t>参评项目</w:t>
            </w:r>
          </w:p>
        </w:tc>
        <w:tc>
          <w:tcPr>
            <w:tcW w:w="7397" w:type="dxa"/>
            <w:noWrap w:val="0"/>
            <w:vAlign w:val="center"/>
          </w:tcPr>
          <w:p w14:paraId="5CB3DFCC">
            <w:pPr>
              <w:spacing w:line="320" w:lineRule="exact"/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lang w:eastAsia="zh-Hans" w:bidi="ar"/>
              </w:rPr>
              <w:t>材料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lang w:val="en-US" w:eastAsia="zh-CN" w:bidi="ar"/>
              </w:rPr>
              <w:t>要求</w:t>
            </w:r>
          </w:p>
        </w:tc>
      </w:tr>
      <w:tr w14:paraId="6E0CC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3" w:hRule="atLeast"/>
          <w:jc w:val="center"/>
        </w:trPr>
        <w:tc>
          <w:tcPr>
            <w:tcW w:w="2142" w:type="dxa"/>
            <w:noWrap w:val="0"/>
            <w:vAlign w:val="center"/>
          </w:tcPr>
          <w:p w14:paraId="3F5635F0">
            <w:pPr>
              <w:spacing w:line="320" w:lineRule="exact"/>
              <w:ind w:left="-640" w:leftChars="-200" w:firstLine="420" w:firstLineChars="150"/>
              <w:jc w:val="center"/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  <w:t>十佳示范性</w:t>
            </w:r>
          </w:p>
          <w:p w14:paraId="6ED091E8">
            <w:pPr>
              <w:spacing w:line="320" w:lineRule="exact"/>
              <w:ind w:left="-640" w:leftChars="-200" w:firstLine="420" w:firstLineChars="150"/>
              <w:jc w:val="center"/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  <w:t>班级</w:t>
            </w:r>
          </w:p>
        </w:tc>
        <w:tc>
          <w:tcPr>
            <w:tcW w:w="7397" w:type="dxa"/>
            <w:noWrap w:val="0"/>
            <w:vAlign w:val="center"/>
          </w:tcPr>
          <w:p w14:paraId="05100173">
            <w:pPr>
              <w:spacing w:line="320" w:lineRule="exact"/>
              <w:rPr>
                <w:rFonts w:hint="eastAsia" w:ascii="仿宋_GB2312" w:eastAsia="仿宋_GB2312"/>
                <w:sz w:val="24"/>
                <w:szCs w:val="11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  <w:t>（1）华北电力大学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val="en-US" w:eastAsia="zh-CN" w:bidi="ar"/>
              </w:rPr>
              <w:t>十佳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  <w:t>示范性班级评选申报表</w:t>
            </w:r>
            <w:r>
              <w:rPr>
                <w:rFonts w:ascii="仿宋_GB2312" w:hAnsi="仿宋_GB2312" w:eastAsia="仿宋_GB2312"/>
                <w:sz w:val="28"/>
                <w:szCs w:val="28"/>
                <w:lang w:bidi="ar"/>
              </w:rPr>
              <w:t>（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eastAsia="zh-Hans" w:bidi="ar"/>
              </w:rPr>
              <w:t>附件</w:t>
            </w:r>
            <w:r>
              <w:rPr>
                <w:rFonts w:ascii="仿宋_GB2312" w:hAnsi="仿宋_GB2312" w:eastAsia="仿宋_GB2312"/>
                <w:sz w:val="28"/>
                <w:szCs w:val="28"/>
                <w:lang w:eastAsia="zh-Hans" w:bidi="ar"/>
              </w:rPr>
              <w:t>3）</w:t>
            </w:r>
            <w:r>
              <w:rPr>
                <w:rFonts w:hint="eastAsia" w:ascii="仿宋_GB2312" w:eastAsia="仿宋_GB2312"/>
                <w:b/>
                <w:bCs/>
                <w:sz w:val="24"/>
                <w:szCs w:val="11"/>
                <w:lang w:val="en-US" w:eastAsia="zh-CN"/>
              </w:rPr>
              <w:t>注意：</w:t>
            </w:r>
            <w:r>
              <w:rPr>
                <w:rFonts w:hint="eastAsia" w:ascii="仿宋_GB2312" w:eastAsia="仿宋_GB2312"/>
                <w:sz w:val="24"/>
                <w:szCs w:val="11"/>
              </w:rPr>
              <w:t>表格中各项信息须</w:t>
            </w:r>
            <w:r>
              <w:rPr>
                <w:rFonts w:hint="eastAsia" w:ascii="仿宋_GB2312" w:eastAsia="仿宋_GB2312"/>
                <w:sz w:val="24"/>
                <w:szCs w:val="11"/>
                <w:lang w:val="en-US" w:eastAsia="zh-CN"/>
              </w:rPr>
              <w:t>按照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2025-2026学年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工作开展情况</w:t>
            </w:r>
            <w:r>
              <w:rPr>
                <w:rFonts w:hint="eastAsia" w:ascii="仿宋_GB2312" w:eastAsia="仿宋_GB2312"/>
                <w:sz w:val="24"/>
                <w:szCs w:val="11"/>
              </w:rPr>
              <w:t>如实填写，如有弄虚作假情况一经查实将取消班级评选资格。</w:t>
            </w:r>
          </w:p>
          <w:p w14:paraId="50BF3A2E">
            <w:pPr>
              <w:spacing w:line="320" w:lineRule="exact"/>
              <w:rPr>
                <w:rFonts w:ascii="仿宋_GB2312" w:hAnsi="仿宋_GB2312" w:eastAsia="仿宋_GB2312"/>
                <w:sz w:val="28"/>
                <w:szCs w:val="28"/>
                <w:lang w:eastAsia="zh-Hans" w:bidi="ar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11"/>
                <w:lang w:val="en-US" w:eastAsia="zh-CN"/>
              </w:rPr>
              <w:t>此表务必正反面打印后签字、盖章再提交。</w:t>
            </w:r>
          </w:p>
          <w:p w14:paraId="0D562F42">
            <w:pPr>
              <w:spacing w:line="320" w:lineRule="exact"/>
              <w:rPr>
                <w:rFonts w:hint="default" w:ascii="仿宋_GB2312" w:hAnsi="仿宋_GB2312" w:eastAsia="仿宋_GB2312"/>
                <w:sz w:val="28"/>
                <w:szCs w:val="28"/>
                <w:lang w:val="en-US" w:eastAsia="zh-Hans" w:bidi="ar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  <w:t>（2）总结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val="en-US" w:eastAsia="zh-CN" w:bidi="ar"/>
              </w:rPr>
              <w:t>材料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  <w:t>做到言简意赅、图文并茂，字数控制在1500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val="en-US" w:eastAsia="zh-CN" w:bidi="ar"/>
              </w:rPr>
              <w:t>-2000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  <w:t>字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val="en-US" w:eastAsia="zh-CN" w:bidi="ar"/>
              </w:rPr>
              <w:t>左右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  <w:t>。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val="en-US" w:eastAsia="zh-CN" w:bidi="ar"/>
              </w:rPr>
              <w:t>展示视频要求见下文。</w:t>
            </w:r>
          </w:p>
        </w:tc>
      </w:tr>
      <w:tr w14:paraId="2BD26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2142" w:type="dxa"/>
            <w:noWrap w:val="0"/>
            <w:vAlign w:val="center"/>
          </w:tcPr>
          <w:p w14:paraId="41F719AD">
            <w:pPr>
              <w:spacing w:line="320" w:lineRule="exact"/>
              <w:jc w:val="center"/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  <w:t>十佳示范性</w:t>
            </w:r>
          </w:p>
          <w:p w14:paraId="62C33D5F">
            <w:pPr>
              <w:spacing w:line="320" w:lineRule="exact"/>
              <w:jc w:val="center"/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  <w:t>宿舍</w:t>
            </w:r>
          </w:p>
        </w:tc>
        <w:tc>
          <w:tcPr>
            <w:tcW w:w="7397" w:type="dxa"/>
            <w:noWrap w:val="0"/>
            <w:vAlign w:val="center"/>
          </w:tcPr>
          <w:p w14:paraId="768A649A">
            <w:pPr>
              <w:spacing w:line="320" w:lineRule="exact"/>
              <w:rPr>
                <w:rFonts w:ascii="仿宋_GB2312" w:hAnsi="仿宋_GB2312" w:eastAsia="仿宋_GB2312"/>
                <w:sz w:val="28"/>
                <w:szCs w:val="28"/>
                <w:lang w:eastAsia="zh-Hans" w:bidi="ar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  <w:t>（1）华北电力大学十佳示范性宿舍推荐表</w:t>
            </w:r>
            <w:r>
              <w:rPr>
                <w:rFonts w:ascii="仿宋_GB2312" w:hAnsi="仿宋_GB2312" w:eastAsia="仿宋_GB2312"/>
                <w:sz w:val="28"/>
                <w:szCs w:val="28"/>
                <w:lang w:eastAsia="zh-Hans" w:bidi="ar"/>
              </w:rPr>
              <w:t>（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eastAsia="zh-Hans" w:bidi="ar"/>
              </w:rPr>
              <w:t>附件</w:t>
            </w:r>
            <w:r>
              <w:rPr>
                <w:rFonts w:ascii="仿宋_GB2312" w:hAnsi="仿宋_GB2312" w:eastAsia="仿宋_GB2312"/>
                <w:sz w:val="28"/>
                <w:szCs w:val="28"/>
                <w:lang w:eastAsia="zh-Hans" w:bidi="ar"/>
              </w:rPr>
              <w:t>5）</w:t>
            </w:r>
          </w:p>
          <w:p w14:paraId="46F4679C">
            <w:pPr>
              <w:spacing w:line="320" w:lineRule="exact"/>
              <w:rPr>
                <w:rFonts w:ascii="仿宋_GB2312" w:hAnsi="仿宋_GB2312" w:eastAsia="仿宋_GB2312"/>
                <w:sz w:val="28"/>
                <w:szCs w:val="28"/>
                <w:lang w:eastAsia="zh-Hans" w:bidi="ar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  <w:t>（2）总结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val="en-US" w:eastAsia="zh-CN" w:bidi="ar"/>
              </w:rPr>
              <w:t>材料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  <w:t>做到言简意赅、图文并茂，字数控制在500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val="en-US" w:eastAsia="zh-CN" w:bidi="ar"/>
              </w:rPr>
              <w:t>-800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  <w:t>字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val="en-US" w:eastAsia="zh-CN" w:bidi="ar"/>
              </w:rPr>
              <w:t>左右。</w:t>
            </w:r>
          </w:p>
        </w:tc>
      </w:tr>
      <w:tr w14:paraId="0A42E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6" w:hRule="atLeast"/>
          <w:jc w:val="center"/>
        </w:trPr>
        <w:tc>
          <w:tcPr>
            <w:tcW w:w="2142" w:type="dxa"/>
            <w:noWrap w:val="0"/>
            <w:vAlign w:val="center"/>
          </w:tcPr>
          <w:p w14:paraId="1AC8FDE6">
            <w:pPr>
              <w:spacing w:line="320" w:lineRule="exact"/>
              <w:jc w:val="center"/>
              <w:rPr>
                <w:rFonts w:hint="eastAsia" w:ascii="仿宋_GB2312" w:hAnsi="仿宋_GB2312" w:eastAsia="仿宋_GB2312"/>
                <w:sz w:val="28"/>
                <w:szCs w:val="28"/>
                <w:highlight w:val="none"/>
                <w:lang w:eastAsia="zh-Hans" w:bidi="ar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highlight w:val="none"/>
                <w:lang w:bidi="ar"/>
              </w:rPr>
              <w:t>优良学风班</w:t>
            </w:r>
          </w:p>
        </w:tc>
        <w:tc>
          <w:tcPr>
            <w:tcW w:w="7397" w:type="dxa"/>
            <w:noWrap w:val="0"/>
            <w:vAlign w:val="center"/>
          </w:tcPr>
          <w:p w14:paraId="170C6027">
            <w:pPr>
              <w:spacing w:line="320" w:lineRule="exact"/>
              <w:rPr>
                <w:rFonts w:hint="eastAsia" w:ascii="仿宋_GB2312" w:hAnsi="仿宋_GB2312" w:eastAsia="仿宋_GB2312"/>
                <w:sz w:val="28"/>
                <w:szCs w:val="28"/>
                <w:lang w:eastAsia="zh-Hans" w:bidi="ar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  <w:t>（1）华北电力大学优良学风班推荐汇总表（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eastAsia="zh-Hans" w:bidi="ar"/>
              </w:rPr>
              <w:t>附件2）</w:t>
            </w:r>
          </w:p>
          <w:p w14:paraId="30C3CFF5">
            <w:pPr>
              <w:spacing w:line="320" w:lineRule="exact"/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  <w:t>（2）华北电力大学“优良学风班”申报表（附件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val="en-US" w:eastAsia="zh-CN" w:bidi="ar"/>
              </w:rPr>
              <w:t>6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  <w:t>）</w:t>
            </w:r>
          </w:p>
          <w:p w14:paraId="7A1708DD">
            <w:pPr>
              <w:spacing w:line="320" w:lineRule="exact"/>
              <w:rPr>
                <w:rFonts w:hint="default" w:ascii="仿宋_GB2312" w:hAnsi="仿宋_GB2312" w:eastAsia="仿宋_GB231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11"/>
                <w:lang w:val="en-US" w:eastAsia="zh-CN"/>
              </w:rPr>
              <w:t>此表务必正反面打印后签字、盖章再提交。</w:t>
            </w:r>
          </w:p>
        </w:tc>
      </w:tr>
      <w:tr w14:paraId="5B6F8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2142" w:type="dxa"/>
            <w:noWrap w:val="0"/>
            <w:vAlign w:val="center"/>
          </w:tcPr>
          <w:p w14:paraId="4668B449">
            <w:pPr>
              <w:spacing w:line="320" w:lineRule="exact"/>
              <w:jc w:val="center"/>
              <w:rPr>
                <w:rFonts w:hint="eastAsia" w:ascii="仿宋_GB2312" w:hAnsi="仿宋_GB2312" w:eastAsia="仿宋_GB2312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highlight w:val="none"/>
                <w:lang w:bidi="ar"/>
              </w:rPr>
              <w:t>优良学风</w:t>
            </w:r>
          </w:p>
          <w:p w14:paraId="5728D588">
            <w:pPr>
              <w:spacing w:line="320" w:lineRule="exact"/>
              <w:jc w:val="center"/>
              <w:rPr>
                <w:rFonts w:hint="eastAsia" w:ascii="仿宋_GB2312" w:hAnsi="仿宋_GB2312" w:eastAsia="仿宋_GB2312"/>
                <w:sz w:val="28"/>
                <w:szCs w:val="28"/>
                <w:highlight w:val="none"/>
                <w:lang w:eastAsia="zh-Hans" w:bidi="ar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highlight w:val="none"/>
                <w:lang w:bidi="ar"/>
              </w:rPr>
              <w:t>宿舍</w:t>
            </w:r>
          </w:p>
        </w:tc>
        <w:tc>
          <w:tcPr>
            <w:tcW w:w="7397" w:type="dxa"/>
            <w:noWrap w:val="0"/>
            <w:vAlign w:val="center"/>
          </w:tcPr>
          <w:p w14:paraId="59420DCB">
            <w:pPr>
              <w:spacing w:line="320" w:lineRule="exact"/>
              <w:rPr>
                <w:rFonts w:ascii="仿宋_GB2312" w:hAnsi="仿宋_GB2312" w:eastAsia="仿宋_GB2312"/>
                <w:sz w:val="28"/>
                <w:szCs w:val="28"/>
                <w:lang w:eastAsia="zh-Hans" w:bidi="ar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  <w:t>（1）华北电力大学优良学风宿舍推荐汇总表（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eastAsia="zh-Hans" w:bidi="ar"/>
              </w:rPr>
              <w:t>附件4）</w:t>
            </w:r>
          </w:p>
          <w:p w14:paraId="6E93905F">
            <w:pPr>
              <w:spacing w:line="320" w:lineRule="exact"/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  <w:t>（2）华北电力大学“优良学风宿舍”申报表（附件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val="en-US" w:eastAsia="zh-CN" w:bidi="ar"/>
              </w:rPr>
              <w:t>7</w:t>
            </w:r>
            <w:r>
              <w:rPr>
                <w:rFonts w:hint="eastAsia" w:ascii="仿宋_GB2312" w:hAnsi="仿宋_GB2312" w:eastAsia="仿宋_GB2312"/>
                <w:sz w:val="28"/>
                <w:szCs w:val="28"/>
                <w:lang w:eastAsia="zh-CN" w:bidi="ar"/>
              </w:rPr>
              <w:t>）</w:t>
            </w:r>
          </w:p>
          <w:p w14:paraId="083DB7F5">
            <w:pPr>
              <w:spacing w:line="320" w:lineRule="exact"/>
              <w:rPr>
                <w:rFonts w:hint="default" w:ascii="仿宋_GB2312" w:hAnsi="仿宋_GB2312" w:eastAsia="仿宋_GB231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11"/>
                <w:lang w:val="en-US" w:eastAsia="zh-CN"/>
              </w:rPr>
              <w:t>此表务必正反面打印后签字、盖章再提交。</w:t>
            </w:r>
          </w:p>
        </w:tc>
      </w:tr>
      <w:tr w14:paraId="1CDE1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  <w:jc w:val="center"/>
        </w:trPr>
        <w:tc>
          <w:tcPr>
            <w:tcW w:w="2142" w:type="dxa"/>
            <w:noWrap w:val="0"/>
            <w:vAlign w:val="center"/>
          </w:tcPr>
          <w:p w14:paraId="4E5B4B85">
            <w:pPr>
              <w:spacing w:line="320" w:lineRule="exact"/>
              <w:jc w:val="center"/>
              <w:rPr>
                <w:rFonts w:hint="eastAsia" w:ascii="仿宋_GB2312" w:hAnsi="仿宋_GB2312" w:eastAsia="仿宋_GB2312"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>标兵宿舍</w:t>
            </w:r>
          </w:p>
        </w:tc>
        <w:tc>
          <w:tcPr>
            <w:tcW w:w="7397" w:type="dxa"/>
            <w:noWrap w:val="0"/>
            <w:vAlign w:val="center"/>
          </w:tcPr>
          <w:p w14:paraId="61680CF0">
            <w:pPr>
              <w:spacing w:line="320" w:lineRule="exact"/>
              <w:rPr>
                <w:rFonts w:hint="eastAsia" w:ascii="仿宋_GB2312" w:hAnsi="仿宋_GB2312" w:eastAsia="仿宋_GB2312"/>
                <w:color w:val="auto"/>
                <w:sz w:val="28"/>
                <w:szCs w:val="28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highlight w:val="none"/>
                <w:lang w:eastAsia="zh-CN" w:bidi="ar"/>
              </w:rPr>
              <w:t>（1）</w:t>
            </w:r>
            <w:r>
              <w:rPr>
                <w:rFonts w:hint="eastAsia" w:ascii="仿宋_GB2312" w:hAnsi="仿宋_GB2312" w:eastAsia="仿宋_GB2312"/>
                <w:color w:val="auto"/>
                <w:sz w:val="28"/>
                <w:szCs w:val="28"/>
                <w:highlight w:val="none"/>
                <w:shd w:val="clear" w:color="auto" w:fill="auto"/>
                <w:lang w:bidi="ar"/>
              </w:rPr>
              <w:t>华北电力大学标兵宿舍评选申报表（附件8）</w:t>
            </w:r>
          </w:p>
          <w:p w14:paraId="11E5635D">
            <w:pPr>
              <w:spacing w:line="320" w:lineRule="exact"/>
              <w:rPr>
                <w:rFonts w:hint="eastAsia" w:ascii="仿宋_GB2312" w:hAnsi="仿宋_GB2312" w:eastAsia="仿宋_GB2312"/>
                <w:color w:val="auto"/>
                <w:sz w:val="28"/>
                <w:szCs w:val="28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11"/>
                <w:highlight w:val="none"/>
                <w:lang w:val="en-US" w:eastAsia="zh-CN"/>
              </w:rPr>
              <w:t>此表务必正反面打印后签字、盖章再提交</w:t>
            </w:r>
            <w:r>
              <w:rPr>
                <w:rFonts w:hint="eastAsia"/>
                <w:b/>
                <w:bCs/>
                <w:sz w:val="24"/>
                <w:szCs w:val="11"/>
                <w:highlight w:val="none"/>
                <w:lang w:val="en-US" w:eastAsia="zh-CN"/>
              </w:rPr>
              <w:t>。</w:t>
            </w:r>
          </w:p>
          <w:p w14:paraId="7706C2A5">
            <w:pPr>
              <w:spacing w:line="320" w:lineRule="exact"/>
              <w:rPr>
                <w:rFonts w:hint="eastAsia" w:ascii="仿宋_GB2312" w:hAnsi="仿宋_GB2312" w:eastAsia="仿宋_GB2312"/>
                <w:color w:val="auto"/>
                <w:sz w:val="28"/>
                <w:szCs w:val="28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highlight w:val="none"/>
                <w:lang w:eastAsia="zh-CN" w:bidi="ar"/>
              </w:rPr>
              <w:t>（2）</w:t>
            </w:r>
            <w:r>
              <w:rPr>
                <w:rFonts w:hint="eastAsia" w:ascii="仿宋_GB2312" w:hAnsi="仿宋_GB2312" w:eastAsia="仿宋_GB2312"/>
                <w:color w:val="auto"/>
                <w:sz w:val="28"/>
                <w:szCs w:val="28"/>
                <w:highlight w:val="none"/>
                <w:shd w:val="clear" w:color="auto" w:fill="auto"/>
                <w:lang w:bidi="ar"/>
              </w:rPr>
              <w:t>宿舍基本信息及特色介绍300-500字左右</w:t>
            </w:r>
          </w:p>
          <w:p w14:paraId="6C75BD96">
            <w:pPr>
              <w:spacing w:line="320" w:lineRule="exact"/>
              <w:rPr>
                <w:rFonts w:hint="eastAsia" w:ascii="仿宋_GB2312" w:hAnsi="仿宋_GB2312" w:eastAsia="仿宋_GB2312"/>
                <w:color w:val="auto"/>
                <w:sz w:val="28"/>
                <w:szCs w:val="28"/>
                <w:highlight w:val="none"/>
                <w:shd w:val="clear" w:color="auto" w:fill="auto"/>
                <w:lang w:eastAsia="zh-CN" w:bidi="ar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highlight w:val="none"/>
                <w:lang w:eastAsia="zh-CN" w:bidi="ar"/>
              </w:rPr>
              <w:t>（</w:t>
            </w:r>
            <w:r>
              <w:rPr>
                <w:rFonts w:hint="eastAsia" w:ascii="仿宋_GB2312" w:hAnsi="仿宋_GB2312" w:eastAsia="仿宋_GB2312"/>
                <w:sz w:val="28"/>
                <w:szCs w:val="28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仿宋_GB2312" w:hAnsi="仿宋_GB2312" w:eastAsia="仿宋_GB2312"/>
                <w:sz w:val="28"/>
                <w:szCs w:val="28"/>
                <w:highlight w:val="none"/>
                <w:lang w:eastAsia="zh-CN" w:bidi="ar"/>
              </w:rPr>
              <w:t>）</w:t>
            </w:r>
            <w:r>
              <w:rPr>
                <w:rFonts w:hint="eastAsia" w:ascii="仿宋_GB2312" w:hAnsi="仿宋_GB2312" w:eastAsia="仿宋_GB2312"/>
                <w:color w:val="auto"/>
                <w:sz w:val="28"/>
                <w:szCs w:val="28"/>
                <w:highlight w:val="none"/>
                <w:shd w:val="clear" w:color="auto" w:fill="auto"/>
                <w:lang w:bidi="ar"/>
              </w:rPr>
              <w:t>宿舍照片3-4张（含宿舍整体照片、特色特写照片、宿舍集体成员照片）</w:t>
            </w:r>
          </w:p>
        </w:tc>
      </w:tr>
    </w:tbl>
    <w:p w14:paraId="00000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3.各类参评项目材料要求如下：</w:t>
      </w:r>
    </w:p>
    <w:p w14:paraId="69EF3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0000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附件1：各学院基层组织班级/宿舍推荐名额分配</w:t>
      </w:r>
    </w:p>
    <w:p w14:paraId="000000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附件2：华北电力大学优良学风班推荐汇总表</w:t>
      </w:r>
    </w:p>
    <w:p w14:paraId="00000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附件3：华北电力大学十佳示范性班级评选申报表</w:t>
      </w:r>
    </w:p>
    <w:p w14:paraId="00000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附件4：华北电力大学优良学风宿舍推荐汇总表</w:t>
      </w:r>
    </w:p>
    <w:p w14:paraId="00000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附件5：华北电力大学十佳示范性宿舍推荐表</w:t>
      </w:r>
    </w:p>
    <w:p w14:paraId="00000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附件6：华北电力大学“优良学风班”申报表</w:t>
      </w:r>
    </w:p>
    <w:p w14:paraId="00000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附件7：华北电力大学“优良学风宿舍”申报表</w:t>
      </w:r>
    </w:p>
    <w:p w14:paraId="00000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附件8：华北电力大学标兵宿舍评选申报表</w:t>
      </w:r>
    </w:p>
    <w:p w14:paraId="00000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97E3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84A2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8EF0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00000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水利与水电工程学院</w:t>
      </w:r>
    </w:p>
    <w:p w14:paraId="00000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2026年11月4日</w:t>
      </w:r>
    </w:p>
    <w:p w14:paraId="0E2380BF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 w14:paraId="35C9C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AE12783">
      <w:pPr>
        <w:spacing w:line="560" w:lineRule="exact"/>
        <w:ind w:right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附件1：</w:t>
      </w:r>
    </w:p>
    <w:p w14:paraId="0371D850">
      <w:pPr>
        <w:spacing w:line="560" w:lineRule="exact"/>
        <w:jc w:val="center"/>
        <w:rPr>
          <w:rFonts w:hint="eastAsia" w:eastAsia="方正小标宋简体"/>
          <w:bCs/>
          <w:sz w:val="36"/>
          <w:szCs w:val="32"/>
          <w:lang w:eastAsia="zh-CN"/>
        </w:rPr>
      </w:pPr>
      <w:r>
        <w:rPr>
          <w:rFonts w:hint="eastAsia" w:eastAsia="方正小标宋简体"/>
          <w:bCs/>
          <w:sz w:val="36"/>
          <w:szCs w:val="32"/>
          <w:lang w:eastAsia="zh-CN"/>
        </w:rPr>
        <w:t>各学院基层组织班级/宿舍推荐名额分配</w:t>
      </w:r>
    </w:p>
    <w:p w14:paraId="572AF7FB">
      <w:pPr>
        <w:spacing w:line="560" w:lineRule="exact"/>
        <w:jc w:val="center"/>
        <w:rPr>
          <w:rFonts w:eastAsia="方正小标宋简体"/>
          <w:bCs/>
          <w:sz w:val="36"/>
          <w:szCs w:val="32"/>
        </w:rPr>
      </w:pPr>
    </w:p>
    <w:tbl>
      <w:tblPr>
        <w:tblStyle w:val="5"/>
        <w:tblW w:w="1087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71"/>
        <w:gridCol w:w="1683"/>
        <w:gridCol w:w="1683"/>
        <w:gridCol w:w="1984"/>
        <w:gridCol w:w="2058"/>
      </w:tblGrid>
      <w:tr w14:paraId="66FD2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3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D292F">
            <w:pPr>
              <w:spacing w:line="320" w:lineRule="exact"/>
              <w:ind w:right="150"/>
              <w:jc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学院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C66E5">
            <w:pPr>
              <w:spacing w:line="320" w:lineRule="exact"/>
              <w:ind w:right="140" w:rightChars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Hans"/>
              </w:rPr>
              <w:t>十佳示范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性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Hans"/>
              </w:rPr>
              <w:t>班级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推荐名额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FF239">
            <w:pPr>
              <w:spacing w:line="320" w:lineRule="exact"/>
              <w:ind w:right="140" w:rightChars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Hans"/>
              </w:rPr>
              <w:t>十佳示范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性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Hans"/>
              </w:rPr>
              <w:t>宿舍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推荐名额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D36E5">
            <w:pPr>
              <w:spacing w:line="320" w:lineRule="exact"/>
              <w:ind w:right="140" w:rightChars="0"/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Hans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优良学风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Hans"/>
              </w:rPr>
              <w:t>班</w:t>
            </w:r>
          </w:p>
          <w:p w14:paraId="5B348ADA">
            <w:pPr>
              <w:spacing w:line="320" w:lineRule="exact"/>
              <w:ind w:right="140" w:rightChars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推荐名额</w:t>
            </w:r>
          </w:p>
        </w:tc>
        <w:tc>
          <w:tcPr>
            <w:tcW w:w="20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E980B">
            <w:pPr>
              <w:spacing w:line="320" w:lineRule="exact"/>
              <w:ind w:right="140" w:rightChars="0"/>
              <w:jc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优良学风宿舍</w:t>
            </w:r>
          </w:p>
          <w:p w14:paraId="7378B63F">
            <w:pPr>
              <w:spacing w:line="320" w:lineRule="exact"/>
              <w:ind w:right="140" w:rightChars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推荐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名额</w:t>
            </w:r>
          </w:p>
        </w:tc>
      </w:tr>
      <w:tr w14:paraId="39493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0EE06">
            <w:pPr>
              <w:spacing w:line="320" w:lineRule="exact"/>
              <w:ind w:right="150"/>
              <w:jc w:val="center"/>
              <w:rPr>
                <w:rFonts w:hint="eastAsia"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水利与水电工程学院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3E5C0">
            <w:pPr>
              <w:spacing w:line="320" w:lineRule="exact"/>
              <w:jc w:val="center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18091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8D963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0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7DE4C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2</w:t>
            </w:r>
          </w:p>
        </w:tc>
      </w:tr>
      <w:tr w14:paraId="56A95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  <w:jc w:val="center"/>
        </w:trPr>
        <w:tc>
          <w:tcPr>
            <w:tcW w:w="108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842CB">
            <w:pPr>
              <w:spacing w:line="320" w:lineRule="exact"/>
              <w:jc w:val="left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 w:val="28"/>
                <w:szCs w:val="28"/>
                <w:lang w:val="en-US" w:eastAsia="zh-CN"/>
              </w:rPr>
              <w:t>备注：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十佳示范性班级/宿舍推荐答辩名额和优良学风班/宿舍推荐名额不兼得。</w:t>
            </w:r>
          </w:p>
          <w:p w14:paraId="17E78B3C">
            <w:pPr>
              <w:spacing w:line="320" w:lineRule="exact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标兵宿舍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须由公寓管理中心楼长推荐，经学院审核确定，每栋楼推荐2-3个宿舍，最终结果以后勤公寓办公示为准。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标兵宿舍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与其他类型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宿舍推荐名额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可兼得。</w:t>
            </w:r>
          </w:p>
        </w:tc>
      </w:tr>
    </w:tbl>
    <w:p w14:paraId="44C42C42">
      <w:pPr>
        <w:spacing w:line="560" w:lineRule="exact"/>
        <w:ind w:right="640"/>
        <w:rPr>
          <w:rFonts w:eastAsia="仿宋_GB2312"/>
          <w:sz w:val="32"/>
          <w:szCs w:val="32"/>
        </w:rPr>
      </w:pPr>
    </w:p>
    <w:p w14:paraId="73ABDEEB">
      <w:pPr>
        <w:spacing w:after="0" w:line="560" w:lineRule="exact"/>
        <w:ind w:right="640"/>
        <w:jc w:val="both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eastAsia="仿宋_GB2312"/>
          <w:sz w:val="32"/>
          <w:szCs w:val="32"/>
        </w:rPr>
        <w:br w:type="page"/>
      </w:r>
      <w:r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附件2：</w:t>
      </w:r>
    </w:p>
    <w:p w14:paraId="27FB816C">
      <w:pPr>
        <w:spacing w:after="0" w:line="560" w:lineRule="exact"/>
        <w:ind w:right="26"/>
        <w:jc w:val="center"/>
        <w:rPr>
          <w:rFonts w:hint="eastAsia" w:ascii="Times New Roman" w:hAnsi="Times New Roman" w:eastAsia="方正小标宋简体" w:cs="Times New Roman"/>
          <w:bCs/>
          <w:kern w:val="2"/>
          <w:sz w:val="36"/>
          <w:szCs w:val="32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bCs/>
          <w:kern w:val="2"/>
          <w:sz w:val="36"/>
          <w:szCs w:val="32"/>
          <w:lang w:val="en-US" w:eastAsia="zh-CN" w:bidi="ar-SA"/>
        </w:rPr>
        <w:t>华北电力</w:t>
      </w:r>
      <w:r>
        <w:rPr>
          <w:rFonts w:hint="eastAsia" w:ascii="Times New Roman" w:hAnsi="Times New Roman" w:eastAsia="方正小标宋简体" w:cs="Times New Roman"/>
          <w:bCs/>
          <w:kern w:val="2"/>
          <w:sz w:val="36"/>
          <w:szCs w:val="32"/>
          <w:highlight w:val="none"/>
          <w:lang w:val="en-US" w:eastAsia="zh-CN" w:bidi="ar-SA"/>
        </w:rPr>
        <w:t>大学优良学风班推荐</w:t>
      </w:r>
      <w:r>
        <w:rPr>
          <w:rFonts w:hint="eastAsia" w:ascii="Times New Roman" w:hAnsi="Times New Roman" w:eastAsia="方正小标宋简体" w:cs="Times New Roman"/>
          <w:bCs/>
          <w:kern w:val="2"/>
          <w:sz w:val="36"/>
          <w:szCs w:val="32"/>
          <w:lang w:val="en-US" w:eastAsia="zh-CN" w:bidi="ar-SA"/>
        </w:rPr>
        <w:t>汇总表</w:t>
      </w:r>
    </w:p>
    <w:p w14:paraId="607EAFDE">
      <w:pPr>
        <w:spacing w:after="0" w:line="560" w:lineRule="exact"/>
        <w:jc w:val="left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kern w:val="2"/>
          <w:sz w:val="28"/>
          <w:szCs w:val="28"/>
          <w:lang w:val="en-US" w:eastAsia="zh-CN" w:bidi="ar-SA"/>
        </w:rPr>
        <w:t>学院(盖章):</w:t>
      </w:r>
      <w:r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 xml:space="preserve">                     日期：    年  月  日</w:t>
      </w:r>
    </w:p>
    <w:tbl>
      <w:tblPr>
        <w:tblStyle w:val="5"/>
        <w:tblW w:w="100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733"/>
        <w:gridCol w:w="1845"/>
        <w:gridCol w:w="2310"/>
        <w:gridCol w:w="1830"/>
        <w:gridCol w:w="1552"/>
      </w:tblGrid>
      <w:tr w14:paraId="557230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4DD73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1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65A40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推荐班级</w:t>
            </w: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C8816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班级负责人</w:t>
            </w:r>
          </w:p>
        </w:tc>
        <w:tc>
          <w:tcPr>
            <w:tcW w:w="2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8032C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负责人联系方式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63F32">
            <w:pPr>
              <w:spacing w:after="0" w:line="56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辅导员姓名</w:t>
            </w: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F2C4C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备注</w:t>
            </w:r>
          </w:p>
        </w:tc>
      </w:tr>
      <w:tr w14:paraId="5AC7A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5D3B8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9E593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8A0E5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E792D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FEFFE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6C579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25348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CAA6D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1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A64B9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AF8DD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6CE41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A84F0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3F1F3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632FE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69103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3</w:t>
            </w:r>
          </w:p>
        </w:tc>
        <w:tc>
          <w:tcPr>
            <w:tcW w:w="1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51FE1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FCF00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40C71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4F3BC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F8608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9748C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7143B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4</w:t>
            </w:r>
          </w:p>
        </w:tc>
        <w:tc>
          <w:tcPr>
            <w:tcW w:w="1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A2839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94BE4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D8785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7A3EB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C804D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F010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8EF47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5</w:t>
            </w:r>
          </w:p>
        </w:tc>
        <w:tc>
          <w:tcPr>
            <w:tcW w:w="1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4DD92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7F5C4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4F22F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3C9CB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73FCB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20559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8DCDD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6</w:t>
            </w:r>
          </w:p>
        </w:tc>
        <w:tc>
          <w:tcPr>
            <w:tcW w:w="1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EF851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76BA6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ACC48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07D17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7B504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5E641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3691C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7</w:t>
            </w:r>
          </w:p>
        </w:tc>
        <w:tc>
          <w:tcPr>
            <w:tcW w:w="1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277F8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018EF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71D92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61307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D71D7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62A1E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2DE6E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8</w:t>
            </w:r>
          </w:p>
        </w:tc>
        <w:tc>
          <w:tcPr>
            <w:tcW w:w="1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C2CE2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84811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EDBC4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858F0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68B60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67904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7F389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9</w:t>
            </w:r>
          </w:p>
        </w:tc>
        <w:tc>
          <w:tcPr>
            <w:tcW w:w="1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01F0C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FA663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E97F8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DBF38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6D8A1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518C6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409F2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  <w:tc>
          <w:tcPr>
            <w:tcW w:w="1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E0F97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9E21C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81962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C0D6D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6820B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473D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339E7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11</w:t>
            </w:r>
          </w:p>
        </w:tc>
        <w:tc>
          <w:tcPr>
            <w:tcW w:w="1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A306E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F54D0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252BC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7ABCA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5CAFA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1C81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318F2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12</w:t>
            </w:r>
          </w:p>
        </w:tc>
        <w:tc>
          <w:tcPr>
            <w:tcW w:w="1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EC5C4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BD321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9100A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06CC6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68D76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B27B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5FE43">
            <w:pPr>
              <w:spacing w:after="0" w:line="56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13</w:t>
            </w:r>
          </w:p>
        </w:tc>
        <w:tc>
          <w:tcPr>
            <w:tcW w:w="1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C2ED7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EEDCF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FA729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40923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624EC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1376A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88A93">
            <w:pPr>
              <w:spacing w:after="0" w:line="56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14</w:t>
            </w:r>
          </w:p>
        </w:tc>
        <w:tc>
          <w:tcPr>
            <w:tcW w:w="1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04E1D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B926A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28FA8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304E5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49392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49CE4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55510">
            <w:pPr>
              <w:spacing w:after="0" w:line="56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15</w:t>
            </w:r>
          </w:p>
        </w:tc>
        <w:tc>
          <w:tcPr>
            <w:tcW w:w="1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DC1CD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9BC72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D7155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7EC1B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BAF08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0C20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6C9F7">
            <w:pPr>
              <w:spacing w:after="0" w:line="56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16</w:t>
            </w:r>
          </w:p>
        </w:tc>
        <w:tc>
          <w:tcPr>
            <w:tcW w:w="1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EE216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E6303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698A4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1B156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AE6D9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2CA4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526D3">
            <w:pPr>
              <w:spacing w:after="0" w:line="56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17</w:t>
            </w:r>
          </w:p>
        </w:tc>
        <w:tc>
          <w:tcPr>
            <w:tcW w:w="1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09855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26993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95E47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81C8B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53BDA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59E55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FEAB3">
            <w:pPr>
              <w:spacing w:after="0" w:line="56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18</w:t>
            </w:r>
          </w:p>
        </w:tc>
        <w:tc>
          <w:tcPr>
            <w:tcW w:w="1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BC226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78952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AC3F9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666E4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BC78A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CB15168">
      <w:pPr>
        <w:spacing w:after="0" w:line="560" w:lineRule="exact"/>
        <w:jc w:val="left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br w:type="page"/>
      </w:r>
      <w:r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附件3：</w:t>
      </w:r>
    </w:p>
    <w:p w14:paraId="211938F6">
      <w:pPr>
        <w:spacing w:after="0" w:line="560" w:lineRule="exact"/>
        <w:jc w:val="center"/>
        <w:rPr>
          <w:rFonts w:hint="eastAsia" w:ascii="Times New Roman" w:hAnsi="Times New Roman" w:eastAsia="方正小标宋简体" w:cs="Times New Roman"/>
          <w:bCs/>
          <w:kern w:val="2"/>
          <w:sz w:val="36"/>
          <w:szCs w:val="32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bCs/>
          <w:kern w:val="2"/>
          <w:sz w:val="36"/>
          <w:szCs w:val="32"/>
          <w:lang w:val="en-US" w:eastAsia="zh-CN" w:bidi="ar-SA"/>
        </w:rPr>
        <w:t>华北电力大学十佳示范性班级评选申报表</w:t>
      </w:r>
    </w:p>
    <w:tbl>
      <w:tblPr>
        <w:tblStyle w:val="5"/>
        <w:tblW w:w="92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0"/>
        <w:gridCol w:w="1041"/>
        <w:gridCol w:w="1071"/>
        <w:gridCol w:w="1222"/>
        <w:gridCol w:w="1033"/>
        <w:gridCol w:w="1411"/>
        <w:gridCol w:w="992"/>
        <w:gridCol w:w="1744"/>
      </w:tblGrid>
      <w:tr w14:paraId="32C0C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780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F273A7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学院</w:t>
            </w:r>
          </w:p>
        </w:tc>
        <w:tc>
          <w:tcPr>
            <w:tcW w:w="3334" w:type="dxa"/>
            <w:gridSpan w:val="3"/>
            <w:vMerge w:val="restart"/>
            <w:noWrap w:val="0"/>
            <w:vAlign w:val="center"/>
          </w:tcPr>
          <w:p w14:paraId="2BE74FE3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3" w:type="dxa"/>
            <w:vMerge w:val="restart"/>
            <w:noWrap w:val="0"/>
            <w:vAlign w:val="center"/>
          </w:tcPr>
          <w:p w14:paraId="0BAD8B91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班级</w:t>
            </w:r>
          </w:p>
        </w:tc>
        <w:tc>
          <w:tcPr>
            <w:tcW w:w="4147" w:type="dxa"/>
            <w:gridSpan w:val="3"/>
            <w:noWrap w:val="0"/>
            <w:vAlign w:val="center"/>
          </w:tcPr>
          <w:p w14:paraId="70B1A1DE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名  称：</w:t>
            </w:r>
          </w:p>
        </w:tc>
      </w:tr>
      <w:tr w14:paraId="05B61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80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0F4C85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334" w:type="dxa"/>
            <w:gridSpan w:val="3"/>
            <w:vMerge w:val="continue"/>
            <w:noWrap w:val="0"/>
            <w:vAlign w:val="center"/>
          </w:tcPr>
          <w:p w14:paraId="6F5C55F7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033" w:type="dxa"/>
            <w:vMerge w:val="continue"/>
            <w:noWrap w:val="0"/>
            <w:vAlign w:val="center"/>
          </w:tcPr>
          <w:p w14:paraId="1EEBD492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47" w:type="dxa"/>
            <w:gridSpan w:val="3"/>
            <w:noWrap w:val="0"/>
            <w:vAlign w:val="center"/>
          </w:tcPr>
          <w:p w14:paraId="48D9C509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总人数：     班委人数：</w:t>
            </w:r>
          </w:p>
        </w:tc>
      </w:tr>
      <w:tr w14:paraId="2C9BE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8EE756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班主任</w:t>
            </w:r>
          </w:p>
        </w:tc>
        <w:tc>
          <w:tcPr>
            <w:tcW w:w="1041" w:type="dxa"/>
            <w:noWrap w:val="0"/>
            <w:vAlign w:val="center"/>
          </w:tcPr>
          <w:p w14:paraId="5791A85D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71" w:type="dxa"/>
            <w:noWrap w:val="0"/>
            <w:vAlign w:val="center"/>
          </w:tcPr>
          <w:p w14:paraId="23084FC7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辅导员</w:t>
            </w:r>
          </w:p>
        </w:tc>
        <w:tc>
          <w:tcPr>
            <w:tcW w:w="1222" w:type="dxa"/>
            <w:noWrap w:val="0"/>
            <w:vAlign w:val="center"/>
          </w:tcPr>
          <w:p w14:paraId="62E0EFA2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5193580B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班长</w:t>
            </w:r>
          </w:p>
        </w:tc>
        <w:tc>
          <w:tcPr>
            <w:tcW w:w="1411" w:type="dxa"/>
            <w:noWrap w:val="0"/>
            <w:vAlign w:val="center"/>
          </w:tcPr>
          <w:p w14:paraId="29C72CD1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92" w:type="dxa"/>
            <w:noWrap w:val="0"/>
            <w:vAlign w:val="center"/>
          </w:tcPr>
          <w:p w14:paraId="1EF6B187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联系</w:t>
            </w:r>
          </w:p>
          <w:p w14:paraId="61E1A94D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电话</w:t>
            </w:r>
          </w:p>
        </w:tc>
        <w:tc>
          <w:tcPr>
            <w:tcW w:w="1744" w:type="dxa"/>
            <w:noWrap w:val="0"/>
            <w:vAlign w:val="center"/>
          </w:tcPr>
          <w:p w14:paraId="4396905E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F016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  <w:jc w:val="center"/>
        </w:trPr>
        <w:tc>
          <w:tcPr>
            <w:tcW w:w="7550" w:type="dxa"/>
            <w:gridSpan w:val="7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A2447B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内    容</w:t>
            </w:r>
          </w:p>
          <w:p w14:paraId="3D4D0A80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b/>
                <w:bCs/>
                <w:color w:val="auto"/>
                <w:kern w:val="2"/>
                <w:sz w:val="22"/>
                <w:szCs w:val="10"/>
                <w:lang w:val="en-US" w:eastAsia="zh-CN" w:bidi="ar-SA"/>
              </w:rPr>
              <w:t>表格中各项信息数据须按照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2"/>
                <w:szCs w:val="22"/>
                <w:lang w:val="en-US" w:eastAsia="zh-CN" w:bidi="ar-SA"/>
              </w:rPr>
              <w:t>2025-2026学年工作开展情况</w:t>
            </w:r>
            <w:r>
              <w:rPr>
                <w:rFonts w:hint="eastAsia" w:ascii="仿宋_GB2312" w:hAnsi="Times New Roman" w:eastAsia="仿宋_GB2312" w:cs="Times New Roman"/>
                <w:b/>
                <w:bCs/>
                <w:color w:val="auto"/>
                <w:kern w:val="2"/>
                <w:sz w:val="22"/>
                <w:szCs w:val="10"/>
                <w:lang w:val="en-US" w:eastAsia="zh-CN" w:bidi="ar-SA"/>
              </w:rPr>
              <w:t>如实填写</w:t>
            </w:r>
            <w:r>
              <w:rPr>
                <w:rFonts w:hint="eastAsia" w:ascii="仿宋_GB2312" w:hAnsi="宋体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）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7005DF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数据</w:t>
            </w:r>
          </w:p>
        </w:tc>
      </w:tr>
      <w:tr w14:paraId="7BE72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exact"/>
          <w:jc w:val="center"/>
        </w:trPr>
        <w:tc>
          <w:tcPr>
            <w:tcW w:w="1821" w:type="dxa"/>
            <w:gridSpan w:val="2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DCE069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思想理论学习</w:t>
            </w:r>
          </w:p>
          <w:p w14:paraId="003B4B02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理想信念教育</w:t>
            </w: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98F88B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参观爱国主义教育基地人次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BA9A98">
            <w:pPr>
              <w:spacing w:after="0" w:line="240" w:lineRule="auto"/>
              <w:ind w:right="600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    次</w:t>
            </w:r>
          </w:p>
        </w:tc>
      </w:tr>
      <w:tr w14:paraId="56C24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exact"/>
          <w:jc w:val="center"/>
        </w:trPr>
        <w:tc>
          <w:tcPr>
            <w:tcW w:w="1821" w:type="dxa"/>
            <w:gridSpan w:val="2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8BC4B8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EFA939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递交入党申请书/入党积极分子/发展对象人数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CE70C2">
            <w:pPr>
              <w:spacing w:after="0" w:line="240" w:lineRule="auto"/>
              <w:jc w:val="center"/>
              <w:rPr>
                <w:rFonts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/   /</w:t>
            </w:r>
          </w:p>
        </w:tc>
      </w:tr>
      <w:tr w14:paraId="3221B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exact"/>
          <w:jc w:val="center"/>
        </w:trPr>
        <w:tc>
          <w:tcPr>
            <w:tcW w:w="1821" w:type="dxa"/>
            <w:gridSpan w:val="2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8E4248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D6F659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党员（含预备党员）人数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11E13E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人</w:t>
            </w:r>
          </w:p>
        </w:tc>
      </w:tr>
      <w:tr w14:paraId="27334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exact"/>
          <w:jc w:val="center"/>
        </w:trPr>
        <w:tc>
          <w:tcPr>
            <w:tcW w:w="1821" w:type="dxa"/>
            <w:gridSpan w:val="2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19ED66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9E60FA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班级开展主题团日活动次数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5D2DAF">
            <w:pPr>
              <w:spacing w:after="0" w:line="240" w:lineRule="auto"/>
              <w:ind w:right="600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    次</w:t>
            </w:r>
          </w:p>
        </w:tc>
      </w:tr>
      <w:tr w14:paraId="11188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exact"/>
          <w:jc w:val="center"/>
        </w:trPr>
        <w:tc>
          <w:tcPr>
            <w:tcW w:w="1821" w:type="dxa"/>
            <w:gridSpan w:val="2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C9DCD2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班风学风建设</w:t>
            </w: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7ECBE9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综合测评排名居专业前25%人数占班级比率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920D8B">
            <w:pPr>
              <w:spacing w:after="0" w:line="240" w:lineRule="auto"/>
              <w:ind w:right="360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  %</w:t>
            </w:r>
          </w:p>
        </w:tc>
      </w:tr>
      <w:tr w14:paraId="3FB8C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821" w:type="dxa"/>
            <w:gridSpan w:val="2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35E491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450B38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班级成员</w:t>
            </w: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奖学金获奖比例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044403">
            <w:pPr>
              <w:spacing w:after="0" w:line="240" w:lineRule="auto"/>
              <w:ind w:right="600"/>
              <w:jc w:val="center"/>
              <w:rPr>
                <w:rFonts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    %</w:t>
            </w:r>
          </w:p>
        </w:tc>
      </w:tr>
      <w:tr w14:paraId="5DE23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exact"/>
          <w:jc w:val="center"/>
        </w:trPr>
        <w:tc>
          <w:tcPr>
            <w:tcW w:w="1821" w:type="dxa"/>
            <w:gridSpan w:val="2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CF433A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C5F6B7">
            <w:pPr>
              <w:spacing w:after="0" w:line="240" w:lineRule="auto"/>
              <w:jc w:val="both"/>
              <w:rPr>
                <w:rFonts w:hint="default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班级成员必修课（本）/学位课（研）程及格率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109D22">
            <w:pPr>
              <w:spacing w:after="0" w:line="240" w:lineRule="auto"/>
              <w:ind w:right="360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   %</w:t>
            </w:r>
          </w:p>
        </w:tc>
      </w:tr>
      <w:tr w14:paraId="5DE68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exact"/>
          <w:jc w:val="center"/>
        </w:trPr>
        <w:tc>
          <w:tcPr>
            <w:tcW w:w="1821" w:type="dxa"/>
            <w:gridSpan w:val="2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D7C8A9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6404C9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英语六级（或外语专业四级）通过率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1C6AE1">
            <w:pPr>
              <w:spacing w:after="0" w:line="240" w:lineRule="auto"/>
              <w:jc w:val="center"/>
              <w:rPr>
                <w:rFonts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%</w:t>
            </w:r>
          </w:p>
        </w:tc>
      </w:tr>
      <w:tr w14:paraId="3025A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exact"/>
          <w:jc w:val="center"/>
        </w:trPr>
        <w:tc>
          <w:tcPr>
            <w:tcW w:w="1821" w:type="dxa"/>
            <w:gridSpan w:val="2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70FDCD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F8B87A">
            <w:pPr>
              <w:spacing w:after="0" w:line="240" w:lineRule="auto"/>
              <w:jc w:val="both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担任学业辅导员（学业辅导中心认定）人数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654D46">
            <w:pPr>
              <w:spacing w:after="0" w:line="240" w:lineRule="auto"/>
              <w:ind w:right="42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   人</w:t>
            </w:r>
          </w:p>
        </w:tc>
      </w:tr>
      <w:tr w14:paraId="3B988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exact"/>
          <w:jc w:val="center"/>
        </w:trPr>
        <w:tc>
          <w:tcPr>
            <w:tcW w:w="1821" w:type="dxa"/>
            <w:gridSpan w:val="2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A7A508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49DBA0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班级成员获校级及以上荣誉称号人次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D4020A">
            <w:pPr>
              <w:spacing w:after="0" w:line="240" w:lineRule="auto"/>
              <w:ind w:firstLine="480" w:firstLineChars="200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人次</w:t>
            </w:r>
          </w:p>
        </w:tc>
      </w:tr>
      <w:tr w14:paraId="491A6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exact"/>
          <w:jc w:val="center"/>
        </w:trPr>
        <w:tc>
          <w:tcPr>
            <w:tcW w:w="1821" w:type="dxa"/>
            <w:gridSpan w:val="2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237CCE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4BA843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班级成员获省部级及以上学科/科技创新类竞赛或大创项目奖励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300491">
            <w:pPr>
              <w:spacing w:after="0" w:line="240" w:lineRule="auto"/>
              <w:ind w:right="360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   人次</w:t>
            </w:r>
          </w:p>
        </w:tc>
      </w:tr>
      <w:tr w14:paraId="3187D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821" w:type="dxa"/>
            <w:gridSpan w:val="2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150D32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6FDFD5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班级成员在普刊及以上期刊公开发表的学术论文数量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E03265">
            <w:pPr>
              <w:spacing w:after="0" w:line="240" w:lineRule="auto"/>
              <w:ind w:right="600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     篇</w:t>
            </w:r>
          </w:p>
        </w:tc>
      </w:tr>
      <w:tr w14:paraId="484C2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exact"/>
          <w:jc w:val="center"/>
        </w:trPr>
        <w:tc>
          <w:tcPr>
            <w:tcW w:w="1821" w:type="dxa"/>
            <w:gridSpan w:val="2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B8B52D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307539">
            <w:pPr>
              <w:spacing w:after="0" w:line="240" w:lineRule="auto"/>
              <w:jc w:val="both"/>
              <w:rPr>
                <w:rFonts w:hint="default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开展诚信教育活动次数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5A6A6C">
            <w:pPr>
              <w:spacing w:after="0" w:line="240" w:lineRule="auto"/>
              <w:ind w:right="600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     次</w:t>
            </w:r>
          </w:p>
        </w:tc>
      </w:tr>
      <w:tr w14:paraId="25D7D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exact"/>
          <w:jc w:val="center"/>
        </w:trPr>
        <w:tc>
          <w:tcPr>
            <w:tcW w:w="1821" w:type="dxa"/>
            <w:gridSpan w:val="2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3E798F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7E5DCE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宿舍卫生优秀（85分以上）次数、不及格次数（以公寓办提供的数据为准）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C94342">
            <w:pPr>
              <w:wordWrap w:val="0"/>
              <w:spacing w:after="0" w:line="240" w:lineRule="auto"/>
              <w:ind w:right="360"/>
              <w:jc w:val="center"/>
              <w:rPr>
                <w:rFonts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  次/  次</w:t>
            </w:r>
          </w:p>
        </w:tc>
      </w:tr>
      <w:tr w14:paraId="34D53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exact"/>
          <w:jc w:val="center"/>
        </w:trPr>
        <w:tc>
          <w:tcPr>
            <w:tcW w:w="1821" w:type="dxa"/>
            <w:gridSpan w:val="2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830529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班级队伍建设</w:t>
            </w: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241279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班级组织安全教育、全民反诈、垃圾分类、拒绝餐饮浪费、身心健康等主题班会次数、其中班主任参加的次数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590754">
            <w:pPr>
              <w:spacing w:after="0" w:line="240" w:lineRule="auto"/>
              <w:ind w:firstLine="240" w:firstLineChars="100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次/  次</w:t>
            </w:r>
          </w:p>
        </w:tc>
      </w:tr>
      <w:tr w14:paraId="7FA5B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exact"/>
          <w:jc w:val="center"/>
        </w:trPr>
        <w:tc>
          <w:tcPr>
            <w:tcW w:w="1821" w:type="dxa"/>
            <w:gridSpan w:val="2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52ACD9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7ABBC5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班干部参加各类培训次数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8B02B6">
            <w:pPr>
              <w:spacing w:after="0" w:line="240" w:lineRule="auto"/>
              <w:ind w:right="600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     次</w:t>
            </w:r>
          </w:p>
        </w:tc>
      </w:tr>
      <w:tr w14:paraId="76FD1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exact"/>
          <w:jc w:val="center"/>
        </w:trPr>
        <w:tc>
          <w:tcPr>
            <w:tcW w:w="1821" w:type="dxa"/>
            <w:gridSpan w:val="2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01ABDF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98B62A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班干部在班级获奖学金学生中占比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C621E9">
            <w:pPr>
              <w:spacing w:after="0" w:line="240" w:lineRule="auto"/>
              <w:ind w:right="360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   %</w:t>
            </w:r>
          </w:p>
        </w:tc>
      </w:tr>
      <w:tr w14:paraId="21B6B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exact"/>
          <w:jc w:val="center"/>
        </w:trPr>
        <w:tc>
          <w:tcPr>
            <w:tcW w:w="1821" w:type="dxa"/>
            <w:gridSpan w:val="2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5C1D56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B23B27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班级成员担任校级、院级学生干部人数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83F5C3">
            <w:pPr>
              <w:spacing w:after="0" w:line="240" w:lineRule="auto"/>
              <w:ind w:right="360"/>
              <w:jc w:val="center"/>
              <w:rPr>
                <w:rFonts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  人/  人</w:t>
            </w:r>
          </w:p>
        </w:tc>
      </w:tr>
      <w:tr w14:paraId="2C4EB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exact"/>
          <w:jc w:val="center"/>
        </w:trPr>
        <w:tc>
          <w:tcPr>
            <w:tcW w:w="1821" w:type="dxa"/>
            <w:gridSpan w:val="2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4FBB9C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班级文化建设</w:t>
            </w: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BBB817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班集体所获院级及以上荣誉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484C99">
            <w:pPr>
              <w:wordWrap w:val="0"/>
              <w:spacing w:after="0" w:line="240" w:lineRule="auto"/>
              <w:ind w:right="360"/>
              <w:jc w:val="center"/>
              <w:rPr>
                <w:rFonts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    项</w:t>
            </w:r>
          </w:p>
        </w:tc>
      </w:tr>
      <w:tr w14:paraId="400C9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exact"/>
          <w:jc w:val="center"/>
        </w:trPr>
        <w:tc>
          <w:tcPr>
            <w:tcW w:w="1821" w:type="dxa"/>
            <w:gridSpan w:val="2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96E978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1244DD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班级在校级及以上官方媒体或平台上发布的相关报道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7A5BA5">
            <w:pPr>
              <w:spacing w:after="0" w:line="240" w:lineRule="auto"/>
              <w:ind w:right="234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   篇</w:t>
            </w:r>
          </w:p>
        </w:tc>
      </w:tr>
      <w:tr w14:paraId="79543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exact"/>
          <w:jc w:val="center"/>
        </w:trPr>
        <w:tc>
          <w:tcPr>
            <w:tcW w:w="1821" w:type="dxa"/>
            <w:gridSpan w:val="2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DE2113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D74892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班级成员获校级及以上文艺体育类活动或竞赛奖励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B16F57">
            <w:pPr>
              <w:wordWrap w:val="0"/>
              <w:spacing w:after="0" w:line="240" w:lineRule="auto"/>
              <w:ind w:right="360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    人次</w:t>
            </w:r>
          </w:p>
        </w:tc>
      </w:tr>
      <w:tr w14:paraId="72442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821" w:type="dxa"/>
            <w:gridSpan w:val="2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2262C0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社会实践活动</w:t>
            </w: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E308A0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班级成员</w:t>
            </w: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参加学校组织的社会实践活动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3DF9A5">
            <w:pPr>
              <w:spacing w:after="0" w:line="240" w:lineRule="auto"/>
              <w:ind w:right="614" w:rightChars="192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    人次</w:t>
            </w:r>
          </w:p>
        </w:tc>
      </w:tr>
      <w:tr w14:paraId="32F8C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exact"/>
          <w:jc w:val="center"/>
        </w:trPr>
        <w:tc>
          <w:tcPr>
            <w:tcW w:w="1821" w:type="dxa"/>
            <w:gridSpan w:val="2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EA24D3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B0F03A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班级成员参加社会实践活动获校级及以上荣誉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BD024D">
            <w:pPr>
              <w:spacing w:after="0" w:line="240" w:lineRule="auto"/>
              <w:ind w:right="614" w:rightChars="192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    人次</w:t>
            </w:r>
          </w:p>
        </w:tc>
      </w:tr>
      <w:tr w14:paraId="36DE8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exact"/>
          <w:jc w:val="center"/>
        </w:trPr>
        <w:tc>
          <w:tcPr>
            <w:tcW w:w="1821" w:type="dxa"/>
            <w:gridSpan w:val="2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93F360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29" w:type="dxa"/>
            <w:gridSpan w:val="5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ECB71D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班级成员人均志愿服务时长</w:t>
            </w:r>
          </w:p>
        </w:tc>
        <w:tc>
          <w:tcPr>
            <w:tcW w:w="174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D22A3C">
            <w:pPr>
              <w:spacing w:after="0" w:line="240" w:lineRule="auto"/>
              <w:ind w:right="614" w:rightChars="192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    小时</w:t>
            </w:r>
          </w:p>
        </w:tc>
      </w:tr>
      <w:tr w14:paraId="4CF66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8" w:hRule="atLeast"/>
          <w:jc w:val="center"/>
        </w:trPr>
        <w:tc>
          <w:tcPr>
            <w:tcW w:w="1821" w:type="dxa"/>
            <w:gridSpan w:val="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004A3F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班级情况简介</w:t>
            </w:r>
          </w:p>
          <w:p w14:paraId="2F70B762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及申报理由</w:t>
            </w:r>
          </w:p>
        </w:tc>
        <w:tc>
          <w:tcPr>
            <w:tcW w:w="7473" w:type="dxa"/>
            <w:gridSpan w:val="6"/>
            <w:noWrap w:val="0"/>
            <w:vAlign w:val="top"/>
          </w:tcPr>
          <w:p w14:paraId="3F6A829C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（500字以内，字体字号保持不变。）</w:t>
            </w:r>
          </w:p>
          <w:p w14:paraId="2E60017F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226E8AF6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409D404A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406C166F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320020FB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5453F14F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31ED3A98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3CB31AD3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4A90A003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3AD4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8" w:hRule="atLeast"/>
          <w:jc w:val="center"/>
        </w:trPr>
        <w:tc>
          <w:tcPr>
            <w:tcW w:w="1821" w:type="dxa"/>
            <w:gridSpan w:val="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CE97DE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班主任意见</w:t>
            </w:r>
          </w:p>
        </w:tc>
        <w:tc>
          <w:tcPr>
            <w:tcW w:w="7473" w:type="dxa"/>
            <w:gridSpan w:val="6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F76A8E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490A27B8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2A141EE1">
            <w:pPr>
              <w:spacing w:after="0" w:line="240" w:lineRule="auto"/>
              <w:ind w:firstLine="3840" w:firstLineChars="1600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签字：</w:t>
            </w:r>
          </w:p>
          <w:p w14:paraId="01F50061">
            <w:pPr>
              <w:spacing w:after="0" w:line="240" w:lineRule="auto"/>
              <w:ind w:firstLine="5280" w:firstLineChars="2200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年   月   日</w:t>
            </w:r>
          </w:p>
        </w:tc>
      </w:tr>
      <w:tr w14:paraId="54DF9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 w:hRule="atLeast"/>
          <w:jc w:val="center"/>
        </w:trPr>
        <w:tc>
          <w:tcPr>
            <w:tcW w:w="1821" w:type="dxa"/>
            <w:gridSpan w:val="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20E6A4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辅导员意见</w:t>
            </w:r>
          </w:p>
        </w:tc>
        <w:tc>
          <w:tcPr>
            <w:tcW w:w="7473" w:type="dxa"/>
            <w:gridSpan w:val="6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4BAB89">
            <w:pPr>
              <w:spacing w:after="0" w:line="240" w:lineRule="auto"/>
              <w:ind w:firstLine="3840" w:firstLineChars="1600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0FBE0646">
            <w:pPr>
              <w:spacing w:after="0" w:line="240" w:lineRule="auto"/>
              <w:ind w:firstLine="3840" w:firstLineChars="1600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签字：</w:t>
            </w:r>
          </w:p>
          <w:p w14:paraId="15C635A4">
            <w:pPr>
              <w:spacing w:after="0" w:line="240" w:lineRule="auto"/>
              <w:ind w:firstLine="5280" w:firstLineChars="2200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年   月   日</w:t>
            </w:r>
          </w:p>
        </w:tc>
      </w:tr>
      <w:tr w14:paraId="36B64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8" w:hRule="atLeast"/>
          <w:jc w:val="center"/>
        </w:trPr>
        <w:tc>
          <w:tcPr>
            <w:tcW w:w="1821" w:type="dxa"/>
            <w:gridSpan w:val="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1D9D50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学院推荐意见</w:t>
            </w:r>
          </w:p>
        </w:tc>
        <w:tc>
          <w:tcPr>
            <w:tcW w:w="7473" w:type="dxa"/>
            <w:gridSpan w:val="6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99D749">
            <w:pPr>
              <w:spacing w:after="0" w:line="240" w:lineRule="auto"/>
              <w:ind w:firstLine="3720" w:firstLineChars="1550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6409AB15">
            <w:pPr>
              <w:spacing w:after="0" w:line="240" w:lineRule="auto"/>
              <w:ind w:firstLine="3720" w:firstLineChars="1550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4E81708F">
            <w:pPr>
              <w:spacing w:after="0" w:line="240" w:lineRule="auto"/>
              <w:ind w:firstLine="3960" w:firstLineChars="1650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签字（盖章）：</w:t>
            </w:r>
          </w:p>
          <w:p w14:paraId="5BAFD835">
            <w:pPr>
              <w:spacing w:after="0" w:line="240" w:lineRule="auto"/>
              <w:ind w:firstLine="5280" w:firstLineChars="2200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年   月   日</w:t>
            </w:r>
          </w:p>
        </w:tc>
      </w:tr>
      <w:tr w14:paraId="0D282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  <w:jc w:val="center"/>
        </w:trPr>
        <w:tc>
          <w:tcPr>
            <w:tcW w:w="1821" w:type="dxa"/>
            <w:gridSpan w:val="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7F2F77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学校意见</w:t>
            </w:r>
          </w:p>
        </w:tc>
        <w:tc>
          <w:tcPr>
            <w:tcW w:w="7473" w:type="dxa"/>
            <w:gridSpan w:val="6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FD9355">
            <w:pPr>
              <w:spacing w:after="0" w:line="240" w:lineRule="auto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3AC2CC29">
            <w:pPr>
              <w:spacing w:after="0" w:line="240" w:lineRule="auto"/>
              <w:ind w:firstLine="3720" w:firstLineChars="1550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6629A2C2">
            <w:pPr>
              <w:spacing w:after="0" w:line="240" w:lineRule="auto"/>
              <w:ind w:firstLine="4080" w:firstLineChars="1700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签字（盖章）：</w:t>
            </w:r>
          </w:p>
          <w:p w14:paraId="5D01EAC7">
            <w:pPr>
              <w:spacing w:after="0" w:line="240" w:lineRule="auto"/>
              <w:ind w:right="480" w:firstLine="5400" w:firstLineChars="2250"/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年   月   日</w:t>
            </w:r>
          </w:p>
        </w:tc>
      </w:tr>
    </w:tbl>
    <w:p w14:paraId="6E50F913">
      <w:pPr>
        <w:spacing w:line="440" w:lineRule="exact"/>
        <w:jc w:val="both"/>
        <w:rPr>
          <w:rFonts w:hint="default" w:ascii="仿宋_GB2312" w:eastAsia="仿宋_GB2312"/>
          <w:sz w:val="22"/>
          <w:szCs w:val="10"/>
          <w:lang w:val="en-US" w:eastAsia="zh-CN"/>
        </w:rPr>
        <w:sectPr>
          <w:pgSz w:w="11906" w:h="16838"/>
          <w:pgMar w:top="2098" w:right="1531" w:bottom="1417" w:left="1531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12" w:charSpace="0"/>
        </w:sectPr>
      </w:pPr>
      <w:r>
        <w:rPr>
          <w:rFonts w:hint="eastAsia" w:ascii="仿宋_GB2312" w:hAnsi="Times New Roman" w:eastAsia="仿宋_GB2312" w:cs="Times New Roman"/>
          <w:kern w:val="2"/>
          <w:sz w:val="22"/>
          <w:szCs w:val="10"/>
          <w:lang w:val="en-US" w:eastAsia="zh-CN" w:bidi="ar-SA"/>
        </w:rPr>
        <w:t>注：表格中各项信息须按照</w:t>
      </w:r>
      <w:r>
        <w:rPr>
          <w:rFonts w:hint="eastAsia" w:ascii="仿宋_GB2312" w:hAnsi="仿宋_GB2312" w:eastAsia="仿宋_GB2312" w:cs="仿宋_GB2312"/>
          <w:kern w:val="0"/>
          <w:sz w:val="22"/>
          <w:szCs w:val="22"/>
          <w:lang w:val="en-US" w:eastAsia="zh-CN" w:bidi="ar-SA"/>
        </w:rPr>
        <w:t>2025-2026学年工作开展情况</w:t>
      </w:r>
      <w:r>
        <w:rPr>
          <w:rFonts w:hint="eastAsia" w:ascii="仿宋_GB2312" w:hAnsi="Times New Roman" w:eastAsia="仿宋_GB2312" w:cs="Times New Roman"/>
          <w:kern w:val="2"/>
          <w:sz w:val="22"/>
          <w:szCs w:val="10"/>
          <w:lang w:val="en-US" w:eastAsia="zh-CN" w:bidi="ar-SA"/>
        </w:rPr>
        <w:t>如实填写，如有弄虚作假情况，一经查实将取消班级评选资格。</w:t>
      </w:r>
      <w:r>
        <w:rPr>
          <w:rFonts w:hint="eastAsia" w:ascii="仿宋_GB2312" w:hAnsi="Times New Roman" w:eastAsia="仿宋_GB2312" w:cs="Times New Roman"/>
          <w:b/>
          <w:bCs/>
          <w:kern w:val="2"/>
          <w:sz w:val="22"/>
          <w:szCs w:val="10"/>
          <w:lang w:val="en-US" w:eastAsia="zh-CN" w:bidi="ar-SA"/>
        </w:rPr>
        <w:t>注意此表正反面打印后签字、盖章再提交学生处。</w:t>
      </w:r>
    </w:p>
    <w:p w14:paraId="2AE636EC">
      <w:pPr>
        <w:spacing w:after="0" w:line="560" w:lineRule="exact"/>
        <w:jc w:val="left"/>
        <w:rPr>
          <w:rFonts w:ascii="Times New Roman" w:hAnsi="Times New Roman" w:eastAsia="方正小标宋简体" w:cs="Times New Roman"/>
          <w:bCs/>
          <w:kern w:val="2"/>
          <w:sz w:val="36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附件4：</w:t>
      </w:r>
    </w:p>
    <w:p w14:paraId="4C8E6BDF">
      <w:pPr>
        <w:spacing w:after="0" w:line="560" w:lineRule="exact"/>
        <w:jc w:val="center"/>
        <w:rPr>
          <w:rFonts w:hint="eastAsia" w:ascii="Times New Roman" w:hAnsi="Times New Roman" w:eastAsia="方正小标宋简体" w:cs="Times New Roman"/>
          <w:bCs/>
          <w:kern w:val="2"/>
          <w:sz w:val="36"/>
          <w:szCs w:val="32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bCs/>
          <w:kern w:val="2"/>
          <w:sz w:val="36"/>
          <w:szCs w:val="32"/>
          <w:lang w:val="en-US" w:eastAsia="zh-CN" w:bidi="ar-SA"/>
        </w:rPr>
        <w:t>华北电力大学优良学风宿舍推荐汇总表</w:t>
      </w:r>
    </w:p>
    <w:p w14:paraId="357E7172">
      <w:pPr>
        <w:spacing w:after="0" w:line="560" w:lineRule="exact"/>
        <w:jc w:val="left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kern w:val="2"/>
          <w:sz w:val="28"/>
          <w:szCs w:val="28"/>
          <w:lang w:val="en-US" w:eastAsia="zh-CN" w:bidi="ar-SA"/>
        </w:rPr>
        <w:t>学院</w:t>
      </w:r>
      <w:r>
        <w:rPr>
          <w:rFonts w:hint="eastAsia" w:ascii="Times New Roman" w:hAnsi="Times New Roman" w:eastAsia="仿宋_GB2312" w:cs="Times New Roman"/>
          <w:kern w:val="2"/>
          <w:sz w:val="28"/>
          <w:szCs w:val="28"/>
          <w:lang w:val="en-US" w:eastAsia="zh-CN" w:bidi="ar-SA"/>
        </w:rPr>
        <w:t>（</w:t>
      </w:r>
      <w:r>
        <w:rPr>
          <w:rFonts w:ascii="Times New Roman" w:hAnsi="Times New Roman" w:eastAsia="仿宋_GB2312" w:cs="Times New Roman"/>
          <w:kern w:val="2"/>
          <w:sz w:val="28"/>
          <w:szCs w:val="28"/>
          <w:lang w:val="en-US" w:eastAsia="zh-CN" w:bidi="ar-SA"/>
        </w:rPr>
        <w:t>盖章</w:t>
      </w:r>
      <w:r>
        <w:rPr>
          <w:rFonts w:hint="eastAsia" w:ascii="Times New Roman" w:hAnsi="Times New Roman" w:eastAsia="仿宋_GB2312" w:cs="Times New Roman"/>
          <w:kern w:val="2"/>
          <w:sz w:val="28"/>
          <w:szCs w:val="28"/>
          <w:lang w:val="en-US" w:eastAsia="zh-CN" w:bidi="ar-SA"/>
        </w:rPr>
        <w:t>）：</w:t>
      </w:r>
      <w:r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 xml:space="preserve">                     日期：    年  月  日</w:t>
      </w:r>
    </w:p>
    <w:tbl>
      <w:tblPr>
        <w:tblStyle w:val="5"/>
        <w:tblW w:w="100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553"/>
        <w:gridCol w:w="1755"/>
        <w:gridCol w:w="2370"/>
        <w:gridCol w:w="1890"/>
        <w:gridCol w:w="1732"/>
      </w:tblGrid>
      <w:tr w14:paraId="55208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F1B24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1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FCAA9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推荐宿舍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1AA7F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宿舍负责人</w:t>
            </w: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0B8AD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负责人联系方式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6AE55">
            <w:pPr>
              <w:spacing w:after="0" w:line="56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辅导员姓名</w:t>
            </w:r>
          </w:p>
        </w:tc>
        <w:tc>
          <w:tcPr>
            <w:tcW w:w="1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F1847">
            <w:pPr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备注</w:t>
            </w:r>
          </w:p>
        </w:tc>
      </w:tr>
      <w:tr w14:paraId="738E8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101EF8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A0E8C4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A01AFA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3834DE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286B53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A3A8B2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BF56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58A179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1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CB1CD8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9A376E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D5724A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16D9E2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D31512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1230E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0B8FBD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3</w:t>
            </w:r>
          </w:p>
        </w:tc>
        <w:tc>
          <w:tcPr>
            <w:tcW w:w="1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BB1752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289B2C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7EF449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CA8CA1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551D63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1FAE2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D6C531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4</w:t>
            </w:r>
          </w:p>
        </w:tc>
        <w:tc>
          <w:tcPr>
            <w:tcW w:w="1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495C1B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2E8B72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741F20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83BB6C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2F67D6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16CAE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AD16E5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5</w:t>
            </w:r>
          </w:p>
        </w:tc>
        <w:tc>
          <w:tcPr>
            <w:tcW w:w="1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0270EA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3960FB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B8DB24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A4729A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AB9EB3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111E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EB7E05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6</w:t>
            </w:r>
          </w:p>
        </w:tc>
        <w:tc>
          <w:tcPr>
            <w:tcW w:w="1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475A4E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AA7059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4FBB03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40FDE6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6B5176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D87C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7FB64E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7</w:t>
            </w:r>
          </w:p>
        </w:tc>
        <w:tc>
          <w:tcPr>
            <w:tcW w:w="1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70E872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6580B7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245C30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FAEBC8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8ECA21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F2875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F6A81A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8</w:t>
            </w:r>
          </w:p>
        </w:tc>
        <w:tc>
          <w:tcPr>
            <w:tcW w:w="1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803170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EE8054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DC0E5B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7E9A6B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98296F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77EE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97E470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9</w:t>
            </w:r>
          </w:p>
        </w:tc>
        <w:tc>
          <w:tcPr>
            <w:tcW w:w="1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D98782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2EDAF5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DA5DA6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54F525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F8FBFA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2FA849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27B9D7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  <w:tc>
          <w:tcPr>
            <w:tcW w:w="1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7468D7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AAD462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E0B0DD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B9B7AC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25C600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45BB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9B8076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11</w:t>
            </w:r>
          </w:p>
        </w:tc>
        <w:tc>
          <w:tcPr>
            <w:tcW w:w="1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843D40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398ACC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714AE9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58A481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95641B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160B5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50DE2B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12</w:t>
            </w:r>
          </w:p>
        </w:tc>
        <w:tc>
          <w:tcPr>
            <w:tcW w:w="1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767603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95925D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DFB04A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D1F008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BA0AEC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59421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02F925">
            <w:pPr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13</w:t>
            </w:r>
          </w:p>
        </w:tc>
        <w:tc>
          <w:tcPr>
            <w:tcW w:w="1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72CD66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4FA0F4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9A5932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A8092A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387228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C77D2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9EBDD0">
            <w:pPr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14</w:t>
            </w:r>
          </w:p>
        </w:tc>
        <w:tc>
          <w:tcPr>
            <w:tcW w:w="1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E0102C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00D3FC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395E00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20DD51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D1CD9B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1C30E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E13E60">
            <w:pPr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15</w:t>
            </w:r>
          </w:p>
        </w:tc>
        <w:tc>
          <w:tcPr>
            <w:tcW w:w="1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08C120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D024F3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0D9E7D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7885B6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5BE72B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66DDE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B8771C">
            <w:pPr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16</w:t>
            </w:r>
          </w:p>
        </w:tc>
        <w:tc>
          <w:tcPr>
            <w:tcW w:w="1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E1F415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016B7B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A122AC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37E4FD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8910DB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77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BD95B1">
            <w:pPr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17</w:t>
            </w:r>
          </w:p>
        </w:tc>
        <w:tc>
          <w:tcPr>
            <w:tcW w:w="1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DDB8FF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4DBB41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378133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1D2BC6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3B75D9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C843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C6B40C">
            <w:pPr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18</w:t>
            </w:r>
          </w:p>
        </w:tc>
        <w:tc>
          <w:tcPr>
            <w:tcW w:w="1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C753D8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C0D3A1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500601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85FFFC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F7540D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CD81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1E039F">
            <w:pPr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19</w:t>
            </w:r>
          </w:p>
        </w:tc>
        <w:tc>
          <w:tcPr>
            <w:tcW w:w="1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2D3DC0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6646F0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53AAFF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D2041D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D84BDF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632C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4A0121">
            <w:pPr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20</w:t>
            </w:r>
          </w:p>
        </w:tc>
        <w:tc>
          <w:tcPr>
            <w:tcW w:w="1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C3908C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99C0CB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29B2C0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04D33F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4FA3D9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DCB9388">
      <w:pPr>
        <w:spacing w:line="560" w:lineRule="exact"/>
        <w:ind w:right="640"/>
        <w:rPr>
          <w:rFonts w:eastAsia="仿宋_GB2312"/>
          <w:sz w:val="32"/>
          <w:szCs w:val="32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12" w:charSpace="0"/>
        </w:sectPr>
      </w:pPr>
    </w:p>
    <w:p w14:paraId="0A649AFF">
      <w:pPr>
        <w:spacing w:after="0" w:line="560" w:lineRule="exact"/>
        <w:jc w:val="both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附件5：</w:t>
      </w:r>
    </w:p>
    <w:p w14:paraId="53055F46">
      <w:pPr>
        <w:spacing w:after="0" w:line="560" w:lineRule="exact"/>
        <w:jc w:val="center"/>
        <w:rPr>
          <w:rFonts w:hint="eastAsia" w:ascii="Times New Roman" w:hAnsi="Times New Roman" w:eastAsia="方正小标宋简体" w:cs="Times New Roman"/>
          <w:bCs/>
          <w:kern w:val="2"/>
          <w:sz w:val="36"/>
          <w:szCs w:val="32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bCs/>
          <w:kern w:val="2"/>
          <w:sz w:val="36"/>
          <w:szCs w:val="32"/>
          <w:lang w:val="en-US" w:eastAsia="zh-CN" w:bidi="ar-SA"/>
        </w:rPr>
        <w:t>华北电力大学十佳示范性宿舍推荐表</w:t>
      </w:r>
    </w:p>
    <w:p w14:paraId="6695781D">
      <w:pPr>
        <w:spacing w:after="0" w:line="240" w:lineRule="auto"/>
        <w:jc w:val="both"/>
        <w:rPr>
          <w:rFonts w:ascii="仿宋_GB2312" w:hAnsi="Calibri" w:eastAsia="仿宋_GB2312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Calibri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  <w:t>学院（盖章）：</w:t>
      </w:r>
    </w:p>
    <w:tbl>
      <w:tblPr>
        <w:tblStyle w:val="5"/>
        <w:tblpPr w:leftFromText="180" w:rightFromText="180" w:vertAnchor="text" w:horzAnchor="page" w:tblpX="1446" w:tblpY="125"/>
        <w:tblOverlap w:val="never"/>
        <w:tblW w:w="1369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1175"/>
        <w:gridCol w:w="1511"/>
        <w:gridCol w:w="1256"/>
        <w:gridCol w:w="1633"/>
        <w:gridCol w:w="1734"/>
        <w:gridCol w:w="1589"/>
        <w:gridCol w:w="1340"/>
        <w:gridCol w:w="1200"/>
        <w:gridCol w:w="1627"/>
      </w:tblGrid>
      <w:tr w14:paraId="128BE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C1F2C">
            <w:pPr>
              <w:widowControl/>
              <w:spacing w:after="0" w:line="24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19DDA">
            <w:pPr>
              <w:widowControl/>
              <w:spacing w:after="0" w:line="24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宿舍</w:t>
            </w:r>
          </w:p>
        </w:tc>
        <w:tc>
          <w:tcPr>
            <w:tcW w:w="15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36282">
            <w:pPr>
              <w:widowControl/>
              <w:spacing w:after="0" w:line="24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宿舍党员比例（党员数/总数）</w:t>
            </w:r>
          </w:p>
        </w:tc>
        <w:tc>
          <w:tcPr>
            <w:tcW w:w="1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8B505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宿舍成员必修课或学位课加权平均分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8A663">
            <w:pPr>
              <w:widowControl/>
              <w:spacing w:after="0" w:line="24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四级通过情况（通过人数/总人数）</w:t>
            </w:r>
          </w:p>
        </w:tc>
        <w:tc>
          <w:tcPr>
            <w:tcW w:w="1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7DB60">
            <w:pPr>
              <w:widowControl/>
              <w:spacing w:after="0" w:line="24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六级通过情况（通过人数/总人数）</w:t>
            </w:r>
          </w:p>
        </w:tc>
        <w:tc>
          <w:tcPr>
            <w:tcW w:w="15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76B25">
            <w:pPr>
              <w:widowControl/>
              <w:spacing w:after="0" w:line="24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奖学金获奖情况（人次）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BF065">
            <w:pPr>
              <w:widowControl/>
              <w:spacing w:after="0" w:line="24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卫生检查优秀次数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CF4D9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联系人</w:t>
            </w:r>
          </w:p>
          <w:p w14:paraId="7A439C3D">
            <w:pPr>
              <w:widowControl/>
              <w:spacing w:after="0" w:line="24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16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1DAE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联系人电话</w:t>
            </w:r>
          </w:p>
        </w:tc>
      </w:tr>
      <w:tr w14:paraId="4400C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EED9D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646FD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C83D9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13111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EE09A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29817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79249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AA0E1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6BC8C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83A87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7595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6D361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6E60E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B41D9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A557E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68C26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7AEA9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C75F6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219E8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E9940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40929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4151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B76F5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5D3BB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232AC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FDC1F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53644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E7179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058BB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41876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175E2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F7A5E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 w14:paraId="6336DF5B">
      <w:pPr>
        <w:spacing w:after="0" w:line="240" w:lineRule="auto"/>
        <w:jc w:val="both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tbl>
      <w:tblPr>
        <w:tblStyle w:val="5"/>
        <w:tblW w:w="0" w:type="auto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38"/>
        <w:gridCol w:w="222"/>
        <w:gridCol w:w="15"/>
        <w:gridCol w:w="222"/>
        <w:gridCol w:w="15"/>
        <w:gridCol w:w="222"/>
        <w:gridCol w:w="15"/>
        <w:gridCol w:w="222"/>
        <w:gridCol w:w="15"/>
        <w:gridCol w:w="222"/>
        <w:gridCol w:w="467"/>
        <w:gridCol w:w="467"/>
        <w:gridCol w:w="1968"/>
      </w:tblGrid>
      <w:tr w14:paraId="6BF101CE">
        <w:trPr>
          <w:trHeight w:val="285" w:hRule="atLeast"/>
        </w:trPr>
        <w:tc>
          <w:tcPr>
            <w:tcW w:w="11608" w:type="dxa"/>
            <w:gridSpan w:val="10"/>
            <w:noWrap w:val="0"/>
            <w:vAlign w:val="center"/>
          </w:tcPr>
          <w:p w14:paraId="667AAB1A">
            <w:pPr>
              <w:widowControl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  <w:t>备注：1.宿舍成员必修课/学位课加权平均分（填写格式：张三 90.25）；</w:t>
            </w:r>
          </w:p>
        </w:tc>
        <w:tc>
          <w:tcPr>
            <w:tcW w:w="467" w:type="dxa"/>
            <w:noWrap w:val="0"/>
            <w:vAlign w:val="center"/>
          </w:tcPr>
          <w:p w14:paraId="5ECB280F">
            <w:pPr>
              <w:widowControl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67" w:type="dxa"/>
            <w:noWrap w:val="0"/>
            <w:vAlign w:val="center"/>
          </w:tcPr>
          <w:p w14:paraId="01DFA338">
            <w:pPr>
              <w:widowControl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68" w:type="dxa"/>
            <w:noWrap w:val="0"/>
            <w:vAlign w:val="center"/>
          </w:tcPr>
          <w:p w14:paraId="29A61BFB">
            <w:pPr>
              <w:widowControl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 w14:paraId="35C8AB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60" w:type="dxa"/>
            <w:gridSpan w:val="2"/>
            <w:noWrap w:val="0"/>
            <w:vAlign w:val="center"/>
          </w:tcPr>
          <w:p w14:paraId="05B19614">
            <w:pPr>
              <w:widowControl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  <w:t xml:space="preserve">      2.四六级通过情况请将四级、六级通过人数和总人数分别统计，用“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2"/>
                <w:szCs w:val="22"/>
                <w:lang w:val="en-US" w:eastAsia="zh-CN" w:bidi="ar-SA"/>
              </w:rPr>
              <w:t>/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  <w:t>”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2"/>
                <w:szCs w:val="22"/>
                <w:lang w:val="en-US" w:eastAsia="zh-CN" w:bidi="ar-SA"/>
              </w:rPr>
              <w:t>隔开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  <w:t>；</w:t>
            </w:r>
          </w:p>
        </w:tc>
        <w:tc>
          <w:tcPr>
            <w:tcW w:w="237" w:type="dxa"/>
            <w:gridSpan w:val="2"/>
            <w:noWrap w:val="0"/>
            <w:vAlign w:val="center"/>
          </w:tcPr>
          <w:p w14:paraId="2A0D15F9">
            <w:pPr>
              <w:spacing w:after="0"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37" w:type="dxa"/>
            <w:gridSpan w:val="2"/>
            <w:noWrap w:val="0"/>
            <w:vAlign w:val="center"/>
          </w:tcPr>
          <w:p w14:paraId="40D577B4">
            <w:pPr>
              <w:spacing w:after="0"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37" w:type="dxa"/>
            <w:gridSpan w:val="2"/>
            <w:noWrap w:val="0"/>
            <w:vAlign w:val="center"/>
          </w:tcPr>
          <w:p w14:paraId="5F828FB8">
            <w:pPr>
              <w:spacing w:after="0"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37" w:type="dxa"/>
            <w:gridSpan w:val="2"/>
            <w:noWrap w:val="0"/>
            <w:vAlign w:val="center"/>
          </w:tcPr>
          <w:p w14:paraId="349D1306">
            <w:pPr>
              <w:spacing w:after="0"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67" w:type="dxa"/>
            <w:noWrap w:val="0"/>
            <w:vAlign w:val="center"/>
          </w:tcPr>
          <w:p w14:paraId="169C07DB">
            <w:pPr>
              <w:widowControl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67" w:type="dxa"/>
            <w:noWrap w:val="0"/>
            <w:vAlign w:val="center"/>
          </w:tcPr>
          <w:p w14:paraId="4028A3CF">
            <w:pPr>
              <w:widowControl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68" w:type="dxa"/>
            <w:noWrap w:val="0"/>
            <w:vAlign w:val="center"/>
          </w:tcPr>
          <w:p w14:paraId="4245144C">
            <w:pPr>
              <w:widowControl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 w14:paraId="47446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97" w:type="dxa"/>
            <w:gridSpan w:val="4"/>
            <w:noWrap w:val="0"/>
            <w:vAlign w:val="center"/>
          </w:tcPr>
          <w:p w14:paraId="7DE69F06">
            <w:pPr>
              <w:widowControl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  <w:t xml:space="preserve">      3.奖学金获奖情况为2025-2026学年评选结果，按人次统计；</w:t>
            </w:r>
          </w:p>
        </w:tc>
        <w:tc>
          <w:tcPr>
            <w:tcW w:w="237" w:type="dxa"/>
            <w:gridSpan w:val="2"/>
            <w:noWrap w:val="0"/>
            <w:vAlign w:val="center"/>
          </w:tcPr>
          <w:p w14:paraId="528C5F80">
            <w:pPr>
              <w:spacing w:after="0"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37" w:type="dxa"/>
            <w:gridSpan w:val="2"/>
            <w:noWrap w:val="0"/>
            <w:vAlign w:val="center"/>
          </w:tcPr>
          <w:p w14:paraId="5B506F50">
            <w:pPr>
              <w:spacing w:after="0"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37" w:type="dxa"/>
            <w:gridSpan w:val="2"/>
            <w:noWrap w:val="0"/>
            <w:vAlign w:val="center"/>
          </w:tcPr>
          <w:p w14:paraId="235622FB">
            <w:pPr>
              <w:spacing w:after="0"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67" w:type="dxa"/>
            <w:noWrap w:val="0"/>
            <w:vAlign w:val="center"/>
          </w:tcPr>
          <w:p w14:paraId="2B93DF5B">
            <w:pPr>
              <w:widowControl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67" w:type="dxa"/>
            <w:noWrap w:val="0"/>
            <w:vAlign w:val="center"/>
          </w:tcPr>
          <w:p w14:paraId="3AFF7980">
            <w:pPr>
              <w:widowControl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68" w:type="dxa"/>
            <w:noWrap w:val="0"/>
            <w:vAlign w:val="center"/>
          </w:tcPr>
          <w:p w14:paraId="56A9EFA6">
            <w:pPr>
              <w:widowControl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 w14:paraId="491E9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371" w:type="dxa"/>
            <w:gridSpan w:val="8"/>
            <w:noWrap w:val="0"/>
            <w:vAlign w:val="center"/>
          </w:tcPr>
          <w:p w14:paraId="5FFBF39A">
            <w:pPr>
              <w:widowControl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  <w:t xml:space="preserve">      4.卫生检查优秀次数仅限2025-2026学年；</w:t>
            </w:r>
          </w:p>
        </w:tc>
        <w:tc>
          <w:tcPr>
            <w:tcW w:w="237" w:type="dxa"/>
            <w:gridSpan w:val="2"/>
            <w:noWrap w:val="0"/>
            <w:vAlign w:val="center"/>
          </w:tcPr>
          <w:p w14:paraId="7F98D29C">
            <w:pPr>
              <w:spacing w:after="0"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67" w:type="dxa"/>
            <w:noWrap w:val="0"/>
            <w:vAlign w:val="center"/>
          </w:tcPr>
          <w:p w14:paraId="04CD6F4F">
            <w:pPr>
              <w:widowControl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67" w:type="dxa"/>
            <w:noWrap w:val="0"/>
            <w:vAlign w:val="center"/>
          </w:tcPr>
          <w:p w14:paraId="72D89B07">
            <w:pPr>
              <w:widowControl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68" w:type="dxa"/>
            <w:noWrap w:val="0"/>
            <w:vAlign w:val="center"/>
          </w:tcPr>
          <w:p w14:paraId="0CC15FF0">
            <w:pPr>
              <w:widowControl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 w14:paraId="7644A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438" w:type="dxa"/>
            <w:noWrap w:val="0"/>
            <w:vAlign w:val="center"/>
          </w:tcPr>
          <w:p w14:paraId="09A9C75F">
            <w:pPr>
              <w:widowControl/>
              <w:spacing w:after="0" w:line="240" w:lineRule="auto"/>
              <w:ind w:firstLine="660" w:firstLineChars="30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  <w:t>5.联系人为申报宿舍的宿舍长。</w:t>
            </w:r>
          </w:p>
        </w:tc>
        <w:tc>
          <w:tcPr>
            <w:tcW w:w="237" w:type="dxa"/>
            <w:gridSpan w:val="2"/>
            <w:noWrap w:val="0"/>
            <w:vAlign w:val="center"/>
          </w:tcPr>
          <w:p w14:paraId="4878506E">
            <w:pPr>
              <w:spacing w:after="0"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37" w:type="dxa"/>
            <w:gridSpan w:val="2"/>
            <w:noWrap w:val="0"/>
            <w:vAlign w:val="center"/>
          </w:tcPr>
          <w:p w14:paraId="4098333B">
            <w:pPr>
              <w:spacing w:after="0"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37" w:type="dxa"/>
            <w:gridSpan w:val="2"/>
            <w:noWrap w:val="0"/>
            <w:vAlign w:val="center"/>
          </w:tcPr>
          <w:p w14:paraId="10E85AFE">
            <w:pPr>
              <w:spacing w:after="0"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37" w:type="dxa"/>
            <w:gridSpan w:val="2"/>
            <w:noWrap w:val="0"/>
            <w:vAlign w:val="center"/>
          </w:tcPr>
          <w:p w14:paraId="02776123">
            <w:pPr>
              <w:spacing w:after="0"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89" w:type="dxa"/>
            <w:gridSpan w:val="2"/>
            <w:noWrap w:val="0"/>
            <w:vAlign w:val="center"/>
          </w:tcPr>
          <w:p w14:paraId="702E7FAB">
            <w:pPr>
              <w:spacing w:after="0"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67" w:type="dxa"/>
            <w:noWrap w:val="0"/>
            <w:vAlign w:val="center"/>
          </w:tcPr>
          <w:p w14:paraId="114EB403">
            <w:pPr>
              <w:widowControl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68" w:type="dxa"/>
            <w:noWrap w:val="0"/>
            <w:vAlign w:val="center"/>
          </w:tcPr>
          <w:p w14:paraId="2DE3E9B1">
            <w:pPr>
              <w:widowControl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</w:tbl>
    <w:p w14:paraId="33739510">
      <w:pPr>
        <w:spacing w:line="40" w:lineRule="exact"/>
        <w:rPr>
          <w:rFonts w:hint="eastAsia" w:ascii="仿宋_GB2312" w:hAnsi="仿宋_GB2312" w:eastAsia="仿宋_GB2312" w:cs="仿宋_GB2312"/>
          <w:kern w:val="0"/>
          <w:sz w:val="22"/>
          <w:szCs w:val="22"/>
        </w:rPr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12" w:charSpace="0"/>
        </w:sectPr>
      </w:pPr>
    </w:p>
    <w:p w14:paraId="256E5D36">
      <w:pPr>
        <w:spacing w:after="0" w:line="560" w:lineRule="exact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6</w:t>
      </w:r>
    </w:p>
    <w:p w14:paraId="2B28606B">
      <w:pPr>
        <w:spacing w:after="0" w:line="24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kern w:val="2"/>
          <w:sz w:val="44"/>
          <w:szCs w:val="44"/>
          <w:lang w:val="en-US" w:eastAsia="zh-CN" w:bidi="ar-SA"/>
        </w:rPr>
        <w:t>华北电力大学“优良学风班”申报表</w:t>
      </w:r>
    </w:p>
    <w:p w14:paraId="65129D39">
      <w:pPr>
        <w:spacing w:after="0" w:line="500" w:lineRule="exact"/>
        <w:jc w:val="both"/>
        <w:rPr>
          <w:rFonts w:hint="eastAsia" w:ascii="宋体" w:hAnsi="宋体" w:eastAsia="宋体" w:cs="宋体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0"/>
          <w:sz w:val="28"/>
          <w:szCs w:val="28"/>
          <w:lang w:val="en-US" w:eastAsia="zh-CN" w:bidi="ar-SA"/>
        </w:rPr>
        <w:t>学院：                               年级：</w:t>
      </w:r>
      <w:r>
        <w:rPr>
          <w:rFonts w:hint="eastAsia" w:ascii="宋体" w:hAnsi="宋体" w:eastAsia="宋体" w:cs="宋体"/>
          <w:b w:val="0"/>
          <w:bCs/>
          <w:kern w:val="0"/>
          <w:sz w:val="28"/>
          <w:szCs w:val="28"/>
          <w:u w:val="single"/>
          <w:lang w:val="en-US" w:eastAsia="zh-CN" w:bidi="ar-SA"/>
        </w:rPr>
        <w:t xml:space="preserve">     </w:t>
      </w:r>
      <w:r>
        <w:rPr>
          <w:rFonts w:hint="eastAsia" w:ascii="宋体" w:hAnsi="宋体" w:eastAsia="宋体" w:cs="宋体"/>
          <w:b w:val="0"/>
          <w:bCs/>
          <w:kern w:val="0"/>
          <w:sz w:val="28"/>
          <w:szCs w:val="28"/>
          <w:lang w:val="en-US" w:eastAsia="zh-CN" w:bidi="ar-SA"/>
        </w:rPr>
        <w:t>级</w:t>
      </w:r>
    </w:p>
    <w:tbl>
      <w:tblPr>
        <w:tblStyle w:val="5"/>
        <w:tblW w:w="9456" w:type="dxa"/>
        <w:tblInd w:w="-4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4"/>
        <w:gridCol w:w="1374"/>
        <w:gridCol w:w="418"/>
        <w:gridCol w:w="1794"/>
        <w:gridCol w:w="561"/>
        <w:gridCol w:w="390"/>
        <w:gridCol w:w="1635"/>
        <w:gridCol w:w="2190"/>
      </w:tblGrid>
      <w:tr w14:paraId="1435F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2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ABD89">
            <w:pPr>
              <w:spacing w:after="0" w:line="360" w:lineRule="auto"/>
              <w:jc w:val="center"/>
              <w:rPr>
                <w:rFonts w:hint="default" w:ascii="仿宋_GB2312" w:hAnsi="宋体" w:eastAsia="仿宋_GB2312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lang w:val="en-US" w:eastAsia="zh-CN" w:bidi="ar-SA"/>
              </w:rPr>
              <w:t>班级名称</w:t>
            </w:r>
          </w:p>
        </w:tc>
        <w:tc>
          <w:tcPr>
            <w:tcW w:w="2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26087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FBDDA">
            <w:pPr>
              <w:spacing w:after="0" w:line="360" w:lineRule="auto"/>
              <w:jc w:val="center"/>
              <w:rPr>
                <w:rFonts w:hint="default" w:ascii="仿宋_GB2312" w:hAnsi="宋体" w:eastAsia="仿宋_GB2312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lang w:val="en-US" w:eastAsia="zh-CN" w:bidi="ar-SA"/>
              </w:rPr>
              <w:t>辅导员姓名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A6974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0D2F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2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3282F">
            <w:pPr>
              <w:spacing w:after="0" w:line="360" w:lineRule="auto"/>
              <w:jc w:val="center"/>
              <w:rPr>
                <w:rFonts w:hint="default" w:ascii="宋体" w:hAnsi="宋体" w:eastAsia="宋体" w:cs="宋体"/>
                <w:b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lang w:val="en-US" w:eastAsia="zh-CN" w:bidi="ar-SA"/>
              </w:rPr>
              <w:t>班长姓名</w:t>
            </w:r>
          </w:p>
        </w:tc>
        <w:tc>
          <w:tcPr>
            <w:tcW w:w="2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DD740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FC0EA">
            <w:pPr>
              <w:spacing w:after="0" w:line="360" w:lineRule="auto"/>
              <w:jc w:val="center"/>
              <w:rPr>
                <w:rFonts w:hint="default" w:ascii="宋体" w:hAnsi="宋体" w:eastAsia="宋体" w:cs="宋体"/>
                <w:b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lang w:val="en-US" w:eastAsia="zh-CN" w:bidi="ar-SA"/>
              </w:rPr>
              <w:t>班长联系电话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C17E3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37B8B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8" w:hRule="atLeast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1783C">
            <w:pPr>
              <w:spacing w:after="0" w:line="360" w:lineRule="auto"/>
              <w:jc w:val="center"/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lang w:val="en-US" w:eastAsia="zh-CN" w:bidi="ar-SA"/>
              </w:rPr>
              <w:t>优良学风班创建举措</w:t>
            </w:r>
          </w:p>
        </w:tc>
        <w:tc>
          <w:tcPr>
            <w:tcW w:w="83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ED2BE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both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（从“德智体美劳”全面发展和优良学风养成情况、班级制度建设、党建团建、特色活动开展、班级凝聚力、网络平台建设等方面重点介绍，800字内）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  </w:t>
            </w:r>
            <w:r>
              <w:rPr>
                <w:rFonts w:hint="eastAsia" w:ascii="楷体_GB2312" w:hAnsi="Times New Roman" w:eastAsia="楷体_GB2312" w:cs="Times New Roman"/>
                <w:color w:val="FF0000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           </w:t>
            </w:r>
          </w:p>
          <w:p w14:paraId="4DB446A5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11033466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3C20BBAD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7659EDB9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0B224DC2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63E35A50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42804053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0F3E102F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16E6CA7A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646C2816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664BA7BD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73144895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660BE167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6C5A3AD5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10D7AE32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35009155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6330FE55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1E2D47DA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4265246D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3855795F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793DABB8">
            <w:pPr>
              <w:spacing w:after="0" w:line="360" w:lineRule="auto"/>
              <w:jc w:val="both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  <w:t xml:space="preserve">                                   </w:t>
            </w:r>
          </w:p>
        </w:tc>
      </w:tr>
      <w:tr w14:paraId="2B885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94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20DE2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lang w:val="en-US" w:eastAsia="zh-CN" w:bidi="ar-SA"/>
              </w:rPr>
              <w:t>优良学风班创建成效</w:t>
            </w:r>
          </w:p>
        </w:tc>
      </w:tr>
      <w:tr w14:paraId="2F6C9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2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37458">
            <w:pPr>
              <w:spacing w:after="0" w:line="300" w:lineRule="exact"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  <w:t>班级党员人数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DA1F1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E5E42">
            <w:pPr>
              <w:spacing w:after="0" w:line="300" w:lineRule="exact"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班级成员上学年奖学金获奖情况（人次）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BA512">
            <w:pPr>
              <w:spacing w:after="0" w:line="360" w:lineRule="auto"/>
              <w:jc w:val="center"/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448FC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2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62E9E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英语四级通过情况（通过人数/总人数）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4CE06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F835A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英语六级通过情况（通过人数/总人数）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E4738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D72E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2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BB023">
            <w:pPr>
              <w:spacing w:after="0" w:line="300" w:lineRule="exact"/>
              <w:jc w:val="center"/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班级成员必修课（本科）/学位课（研究生）</w:t>
            </w:r>
          </w:p>
          <w:p w14:paraId="27606271">
            <w:pPr>
              <w:spacing w:after="0" w:line="300" w:lineRule="exact"/>
              <w:jc w:val="center"/>
              <w:rPr>
                <w:rFonts w:hint="default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课程及格率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AAD4B">
            <w:pPr>
              <w:spacing w:after="0" w:line="300" w:lineRule="exact"/>
              <w:jc w:val="center"/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AE0CB">
            <w:pPr>
              <w:spacing w:after="0" w:line="300" w:lineRule="exact"/>
              <w:jc w:val="center"/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班级成员获校级及以上荣誉称号人次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33E05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107B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2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8633C">
            <w:pPr>
              <w:spacing w:after="0" w:line="300" w:lineRule="exact"/>
              <w:jc w:val="center"/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班级成员获省部级及以上学科/科技创新类竞赛或大创项目奖励人次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71E7B">
            <w:pPr>
              <w:spacing w:after="0" w:line="300" w:lineRule="exact"/>
              <w:jc w:val="center"/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2F5B0">
            <w:pPr>
              <w:spacing w:after="0" w:line="300" w:lineRule="exact"/>
              <w:jc w:val="center"/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班级成员在普刊及以上期刊公开发表的学术论文数量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C1F33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503EE1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8757A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  <w:t>辅导员意见</w:t>
            </w:r>
          </w:p>
        </w:tc>
        <w:tc>
          <w:tcPr>
            <w:tcW w:w="3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F77C7">
            <w:pPr>
              <w:spacing w:after="0" w:line="240" w:lineRule="auto"/>
              <w:ind w:firstLine="361" w:firstLineChars="150"/>
              <w:jc w:val="both"/>
              <w:rPr>
                <w:rFonts w:hint="eastAsia" w:ascii="仿宋_GB2312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02A0EB76">
            <w:pPr>
              <w:spacing w:after="0" w:line="240" w:lineRule="auto"/>
              <w:ind w:firstLine="361" w:firstLineChars="150"/>
              <w:jc w:val="both"/>
              <w:rPr>
                <w:rFonts w:hint="eastAsia" w:ascii="仿宋_GB2312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2F4A0B98">
            <w:pPr>
              <w:spacing w:after="0" w:line="240" w:lineRule="auto"/>
              <w:ind w:firstLine="361" w:firstLineChars="150"/>
              <w:jc w:val="both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  <w:t>以上各项材料属实，同意申报！</w:t>
            </w:r>
          </w:p>
          <w:p w14:paraId="1C39AF3B">
            <w:pPr>
              <w:widowControl/>
              <w:wordWrap w:val="0"/>
              <w:spacing w:after="0" w:line="240" w:lineRule="auto"/>
              <w:jc w:val="right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28284306">
            <w:pPr>
              <w:widowControl/>
              <w:wordWrap/>
              <w:spacing w:after="0" w:line="240" w:lineRule="auto"/>
              <w:jc w:val="right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49768E7B">
            <w:pPr>
              <w:widowControl/>
              <w:wordWrap w:val="0"/>
              <w:spacing w:after="0" w:line="240" w:lineRule="auto"/>
              <w:jc w:val="center"/>
              <w:rPr>
                <w:rFonts w:hint="default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辅导员签名：       </w:t>
            </w:r>
          </w:p>
          <w:p w14:paraId="67514D46">
            <w:pPr>
              <w:widowControl/>
              <w:wordWrap/>
              <w:spacing w:after="0" w:line="240" w:lineRule="auto"/>
              <w:jc w:val="right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年   月   日    </w:t>
            </w:r>
          </w:p>
        </w:tc>
        <w:tc>
          <w:tcPr>
            <w:tcW w:w="9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EF7EF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  <w:t>班主任意见</w:t>
            </w:r>
          </w:p>
        </w:tc>
        <w:tc>
          <w:tcPr>
            <w:tcW w:w="3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06E61">
            <w:pPr>
              <w:spacing w:after="0" w:line="240" w:lineRule="auto"/>
              <w:ind w:firstLine="361" w:firstLineChars="150"/>
              <w:jc w:val="both"/>
              <w:rPr>
                <w:rFonts w:hint="eastAsia" w:ascii="仿宋_GB2312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368104AB">
            <w:pPr>
              <w:spacing w:after="0" w:line="240" w:lineRule="auto"/>
              <w:ind w:firstLine="1063" w:firstLineChars="441"/>
              <w:jc w:val="both"/>
              <w:rPr>
                <w:rFonts w:hint="eastAsia" w:ascii="仿宋_GB2312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693D9865">
            <w:pPr>
              <w:spacing w:after="0" w:line="240" w:lineRule="auto"/>
              <w:ind w:firstLine="361" w:firstLineChars="150"/>
              <w:jc w:val="both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  <w:t>以上各项材料属实，同意申报！</w:t>
            </w:r>
          </w:p>
          <w:p w14:paraId="11DAC7AA">
            <w:pPr>
              <w:spacing w:after="0" w:line="240" w:lineRule="auto"/>
              <w:jc w:val="both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5CB1BCD7">
            <w:pPr>
              <w:spacing w:after="0" w:line="240" w:lineRule="auto"/>
              <w:jc w:val="both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4B766EB7">
            <w:pPr>
              <w:spacing w:after="0" w:line="240" w:lineRule="auto"/>
              <w:ind w:firstLine="720" w:firstLineChars="300"/>
              <w:jc w:val="both"/>
              <w:rPr>
                <w:rFonts w:hint="eastAsia" w:ascii="仿宋_GB2312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班主任签名：  </w:t>
            </w:r>
            <w:r>
              <w:rPr>
                <w:rFonts w:hint="eastAsia" w:ascii="仿宋_GB2312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  <w:t xml:space="preserve">  </w:t>
            </w:r>
          </w:p>
          <w:p w14:paraId="614EFAA1">
            <w:pPr>
              <w:widowControl/>
              <w:spacing w:after="0" w:line="240" w:lineRule="auto"/>
              <w:ind w:firstLine="2160" w:firstLineChars="900"/>
              <w:jc w:val="both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年   月   日</w:t>
            </w:r>
          </w:p>
        </w:tc>
      </w:tr>
      <w:tr w14:paraId="2642CD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F989C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  <w:t>学院</w:t>
            </w:r>
          </w:p>
          <w:p w14:paraId="361A177D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  <w:t>意见</w:t>
            </w:r>
          </w:p>
        </w:tc>
        <w:tc>
          <w:tcPr>
            <w:tcW w:w="83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CEA76">
            <w:pPr>
              <w:widowControl/>
              <w:spacing w:after="0" w:line="240" w:lineRule="auto"/>
              <w:ind w:firstLine="2891" w:firstLineChars="1200"/>
              <w:jc w:val="left"/>
              <w:rPr>
                <w:rFonts w:hint="eastAsia" w:ascii="宋体" w:hAnsi="宋体" w:eastAsia="宋体" w:cs="黑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6B385A7F">
            <w:pPr>
              <w:widowControl/>
              <w:spacing w:after="0" w:line="240" w:lineRule="auto"/>
              <w:ind w:firstLine="2891" w:firstLineChars="1200"/>
              <w:jc w:val="left"/>
              <w:rPr>
                <w:rFonts w:hint="eastAsia" w:ascii="宋体" w:hAnsi="宋体" w:eastAsia="宋体" w:cs="黑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56A6E9BF">
            <w:pPr>
              <w:widowControl/>
              <w:spacing w:after="0" w:line="240" w:lineRule="auto"/>
              <w:ind w:firstLine="2891" w:firstLineChars="1200"/>
              <w:jc w:val="left"/>
              <w:rPr>
                <w:rFonts w:hint="eastAsia" w:ascii="宋体" w:hAnsi="宋体" w:eastAsia="宋体" w:cs="黑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3987F198">
            <w:pPr>
              <w:widowControl/>
              <w:spacing w:after="0" w:line="240" w:lineRule="auto"/>
              <w:ind w:firstLine="2891" w:firstLineChars="1200"/>
              <w:jc w:val="left"/>
              <w:rPr>
                <w:rFonts w:hint="eastAsia" w:ascii="宋体" w:hAnsi="宋体" w:eastAsia="宋体" w:cs="黑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7BC7B668">
            <w:pPr>
              <w:widowControl/>
              <w:wordWrap w:val="0"/>
              <w:spacing w:after="0" w:line="240" w:lineRule="auto"/>
              <w:jc w:val="center"/>
              <w:rPr>
                <w:rFonts w:hint="default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学院副书记签字（盖章）</w:t>
            </w:r>
          </w:p>
          <w:p w14:paraId="5F014D67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黑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                                                       年   月   日</w:t>
            </w:r>
          </w:p>
        </w:tc>
      </w:tr>
      <w:tr w14:paraId="4EFC5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FCC6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  <w:t>学校</w:t>
            </w:r>
          </w:p>
          <w:p w14:paraId="2DF26D46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  <w:t>意见</w:t>
            </w:r>
          </w:p>
        </w:tc>
        <w:tc>
          <w:tcPr>
            <w:tcW w:w="83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63809">
            <w:pPr>
              <w:widowControl/>
              <w:spacing w:after="0" w:line="240" w:lineRule="auto"/>
              <w:ind w:firstLine="4096" w:firstLineChars="1700"/>
              <w:jc w:val="left"/>
              <w:rPr>
                <w:rFonts w:hint="eastAsia" w:ascii="仿宋_GB2312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666FEC3E">
            <w:pPr>
              <w:widowControl/>
              <w:spacing w:after="0" w:line="240" w:lineRule="auto"/>
              <w:ind w:firstLine="4096" w:firstLineChars="1700"/>
              <w:jc w:val="left"/>
              <w:rPr>
                <w:rFonts w:hint="eastAsia" w:ascii="仿宋_GB2312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291BB065">
            <w:pPr>
              <w:widowControl/>
              <w:spacing w:after="0" w:line="240" w:lineRule="auto"/>
              <w:ind w:firstLine="4096" w:firstLineChars="1700"/>
              <w:jc w:val="left"/>
              <w:rPr>
                <w:rFonts w:hint="eastAsia" w:ascii="仿宋_GB2312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37226808">
            <w:pPr>
              <w:widowControl/>
              <w:wordWrap w:val="0"/>
              <w:spacing w:after="0" w:line="240" w:lineRule="auto"/>
              <w:jc w:val="center"/>
              <w:rPr>
                <w:rFonts w:hint="default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              （盖章）</w:t>
            </w:r>
          </w:p>
          <w:p w14:paraId="0687DBBD">
            <w:pPr>
              <w:spacing w:after="0" w:line="240" w:lineRule="auto"/>
              <w:ind w:firstLine="6902" w:firstLineChars="2876"/>
              <w:jc w:val="both"/>
              <w:rPr>
                <w:rFonts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年   月   日</w:t>
            </w:r>
          </w:p>
        </w:tc>
      </w:tr>
    </w:tbl>
    <w:p w14:paraId="5F76365F">
      <w:pPr>
        <w:spacing w:after="0" w:line="240" w:lineRule="auto"/>
        <w:ind w:leftChars="-202" w:hanging="444" w:hangingChars="202"/>
        <w:jc w:val="both"/>
        <w:rPr>
          <w:rFonts w:hint="eastAsia" w:ascii="仿宋_GB2312" w:hAnsi="Times New Roman" w:eastAsia="仿宋_GB2312" w:cs="Times New Roman"/>
          <w:kern w:val="2"/>
          <w:sz w:val="22"/>
          <w:szCs w:val="1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22"/>
          <w:szCs w:val="10"/>
          <w:lang w:val="en-US" w:eastAsia="zh-CN" w:bidi="ar-SA"/>
        </w:rPr>
        <w:t>备注：1.此表正反面打印。2.表格中各项信息须按照2025-2026学年工作开展情况如实填写，如有弄虚作假情况，一经查实将取消班级评选资格。3.表格中所列举相关情况需同时提供证明材料，如证书复印件。</w:t>
      </w:r>
    </w:p>
    <w:p w14:paraId="69564CDF">
      <w:pPr>
        <w:spacing w:after="0" w:line="560" w:lineRule="exact"/>
        <w:jc w:val="left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23693490">
      <w:pPr>
        <w:spacing w:after="0" w:line="560" w:lineRule="exact"/>
        <w:jc w:val="left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1A824D2B">
      <w:pPr>
        <w:spacing w:after="0" w:line="560" w:lineRule="exact"/>
        <w:jc w:val="left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3E382E9C">
      <w:pPr>
        <w:spacing w:after="0" w:line="560" w:lineRule="exact"/>
        <w:jc w:val="left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35355742">
      <w:pPr>
        <w:spacing w:after="0" w:line="560" w:lineRule="exact"/>
        <w:jc w:val="left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165BFDFC">
      <w:pPr>
        <w:spacing w:after="0" w:line="560" w:lineRule="exact"/>
        <w:jc w:val="left"/>
        <w:rPr>
          <w:rFonts w:ascii="Times New Roman" w:hAnsi="Times New Roman" w:eastAsia="方正小标宋简体" w:cs="Times New Roman"/>
          <w:bCs/>
          <w:kern w:val="2"/>
          <w:sz w:val="36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7</w:t>
      </w:r>
      <w:r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：</w:t>
      </w:r>
    </w:p>
    <w:p w14:paraId="51B7537D">
      <w:pPr>
        <w:spacing w:after="0" w:line="24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kern w:val="2"/>
          <w:sz w:val="44"/>
          <w:szCs w:val="44"/>
          <w:lang w:val="en-US" w:eastAsia="zh-CN" w:bidi="ar-SA"/>
        </w:rPr>
        <w:t>华北电力大学“优良学风宿舍”申报表</w:t>
      </w:r>
    </w:p>
    <w:p w14:paraId="2221178F">
      <w:pPr>
        <w:spacing w:after="0" w:line="500" w:lineRule="exact"/>
        <w:jc w:val="both"/>
        <w:rPr>
          <w:rFonts w:hint="eastAsia" w:ascii="宋体" w:hAnsi="宋体" w:eastAsia="宋体" w:cs="宋体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0"/>
          <w:sz w:val="28"/>
          <w:szCs w:val="28"/>
          <w:lang w:val="en-US" w:eastAsia="zh-CN" w:bidi="ar-SA"/>
        </w:rPr>
        <w:t>学院：                 宿舍号：             年级：</w:t>
      </w:r>
      <w:r>
        <w:rPr>
          <w:rFonts w:hint="eastAsia" w:ascii="宋体" w:hAnsi="宋体" w:eastAsia="宋体" w:cs="宋体"/>
          <w:b w:val="0"/>
          <w:bCs/>
          <w:kern w:val="0"/>
          <w:sz w:val="28"/>
          <w:szCs w:val="28"/>
          <w:u w:val="single"/>
          <w:lang w:val="en-US" w:eastAsia="zh-CN" w:bidi="ar-SA"/>
        </w:rPr>
        <w:t xml:space="preserve">     </w:t>
      </w:r>
      <w:r>
        <w:rPr>
          <w:rFonts w:hint="eastAsia" w:ascii="宋体" w:hAnsi="宋体" w:eastAsia="宋体" w:cs="宋体"/>
          <w:b w:val="0"/>
          <w:bCs/>
          <w:kern w:val="0"/>
          <w:sz w:val="28"/>
          <w:szCs w:val="28"/>
          <w:lang w:val="en-US" w:eastAsia="zh-CN" w:bidi="ar-SA"/>
        </w:rPr>
        <w:t>级</w:t>
      </w:r>
    </w:p>
    <w:tbl>
      <w:tblPr>
        <w:tblStyle w:val="5"/>
        <w:tblW w:w="9456" w:type="dxa"/>
        <w:tblInd w:w="-4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"/>
        <w:gridCol w:w="1645"/>
        <w:gridCol w:w="88"/>
        <w:gridCol w:w="328"/>
        <w:gridCol w:w="1662"/>
        <w:gridCol w:w="20"/>
        <w:gridCol w:w="114"/>
        <w:gridCol w:w="936"/>
        <w:gridCol w:w="1650"/>
        <w:gridCol w:w="2190"/>
      </w:tblGrid>
      <w:tr w14:paraId="2423B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24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192FB">
            <w:pPr>
              <w:spacing w:after="0" w:line="360" w:lineRule="auto"/>
              <w:jc w:val="center"/>
              <w:rPr>
                <w:rFonts w:hint="eastAsia" w:ascii="仿宋_GB2312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lang w:val="en-US" w:eastAsia="zh-CN" w:bidi="ar-SA"/>
              </w:rPr>
              <w:t>宿舍长姓名</w:t>
            </w:r>
          </w:p>
        </w:tc>
        <w:tc>
          <w:tcPr>
            <w:tcW w:w="2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5B11E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5B739">
            <w:pPr>
              <w:spacing w:after="0" w:line="360" w:lineRule="auto"/>
              <w:jc w:val="center"/>
              <w:rPr>
                <w:rFonts w:hint="default" w:ascii="仿宋_GB2312" w:hAnsi="宋体" w:eastAsia="仿宋_GB2312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lang w:val="en-US" w:eastAsia="zh-CN" w:bidi="ar-SA"/>
              </w:rPr>
              <w:t>辅导员姓名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B2511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5D774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2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912F8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lang w:val="en-US" w:eastAsia="zh-CN" w:bidi="ar-SA"/>
              </w:rPr>
              <w:t>宿舍成员基本信息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E13D9">
            <w:pPr>
              <w:spacing w:after="0" w:line="360" w:lineRule="auto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2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3302D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  <w:t>班级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D8E6E">
            <w:pPr>
              <w:spacing w:after="0" w:line="360" w:lineRule="auto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  <w:t>宿舍成员必修课/学位课加权平均分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85754">
            <w:pPr>
              <w:spacing w:after="0" w:line="360" w:lineRule="auto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  <w:t>上学年综测排名</w:t>
            </w:r>
          </w:p>
          <w:p w14:paraId="731E9DD4">
            <w:pPr>
              <w:spacing w:after="0" w:line="360" w:lineRule="auto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  <w:t>名次/专业总人数）</w:t>
            </w:r>
          </w:p>
        </w:tc>
      </w:tr>
      <w:tr w14:paraId="3880D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2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55F7D">
            <w:pPr>
              <w:spacing w:after="0" w:line="360" w:lineRule="auto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CE64A">
            <w:pPr>
              <w:spacing w:after="0" w:line="360" w:lineRule="auto"/>
              <w:jc w:val="center"/>
              <w:rPr>
                <w:rFonts w:hint="default" w:ascii="仿宋_GB2312" w:hAnsi="宋体" w:eastAsia="仿宋_GB2312" w:cs="宋体"/>
                <w:color w:val="FF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FF0000"/>
                <w:kern w:val="0"/>
                <w:sz w:val="21"/>
                <w:szCs w:val="21"/>
                <w:lang w:val="en-US" w:eastAsia="zh-CN" w:bidi="ar-SA"/>
              </w:rPr>
              <w:t>xxx</w:t>
            </w:r>
          </w:p>
        </w:tc>
        <w:tc>
          <w:tcPr>
            <w:tcW w:w="2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103AA">
            <w:pPr>
              <w:spacing w:after="0" w:line="360" w:lineRule="auto"/>
              <w:jc w:val="center"/>
              <w:rPr>
                <w:rFonts w:hint="default" w:ascii="仿宋_GB2312" w:hAnsi="宋体" w:eastAsia="仿宋_GB2312" w:cs="宋体"/>
                <w:color w:val="FF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FF0000"/>
                <w:kern w:val="0"/>
                <w:sz w:val="21"/>
                <w:szCs w:val="21"/>
                <w:lang w:val="en-US" w:eastAsia="zh-CN" w:bidi="ar-SA"/>
              </w:rPr>
              <w:t>电气2301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70015">
            <w:pPr>
              <w:spacing w:after="0" w:line="360" w:lineRule="auto"/>
              <w:jc w:val="center"/>
              <w:rPr>
                <w:rFonts w:hint="default" w:ascii="仿宋_GB2312" w:hAnsi="宋体" w:eastAsia="仿宋_GB2312" w:cs="宋体"/>
                <w:color w:val="FF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FF0000"/>
                <w:kern w:val="0"/>
                <w:sz w:val="21"/>
                <w:szCs w:val="21"/>
                <w:lang w:val="en-US" w:eastAsia="zh-CN" w:bidi="ar-SA"/>
              </w:rPr>
              <w:t>90.25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C9DA8">
            <w:pPr>
              <w:spacing w:after="0" w:line="360" w:lineRule="auto"/>
              <w:jc w:val="center"/>
              <w:rPr>
                <w:rFonts w:hint="default" w:ascii="仿宋_GB2312" w:hAnsi="宋体" w:eastAsia="仿宋_GB2312" w:cs="宋体"/>
                <w:color w:val="FF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FF0000"/>
                <w:kern w:val="0"/>
                <w:sz w:val="21"/>
                <w:szCs w:val="21"/>
                <w:lang w:val="en-US" w:eastAsia="zh-CN" w:bidi="ar-SA"/>
              </w:rPr>
              <w:t>5/108</w:t>
            </w:r>
          </w:p>
        </w:tc>
      </w:tr>
      <w:tr w14:paraId="48279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2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72536">
            <w:pPr>
              <w:spacing w:after="0" w:line="360" w:lineRule="auto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A2AA3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18B3E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5B417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E85C6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F76C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2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F8B2A">
            <w:pPr>
              <w:spacing w:after="0" w:line="360" w:lineRule="auto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35A21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3037A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4C2FF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CCF06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2805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2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7990F">
            <w:pPr>
              <w:spacing w:after="0" w:line="360" w:lineRule="auto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8EFFB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0D065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E74B9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FCF01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E7DF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2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D707D">
            <w:pPr>
              <w:spacing w:after="0" w:line="360" w:lineRule="auto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60757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38BED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5C354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AA07F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1039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2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47FD4">
            <w:pPr>
              <w:spacing w:after="0" w:line="360" w:lineRule="auto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7B0BE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75BF9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8E477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79CDE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01FF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8" w:hRule="atLeast"/>
        </w:trPr>
        <w:tc>
          <w:tcPr>
            <w:tcW w:w="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62B8B">
            <w:pPr>
              <w:spacing w:after="0" w:line="360" w:lineRule="auto"/>
              <w:jc w:val="center"/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lang w:val="en-US" w:eastAsia="zh-CN" w:bidi="ar-SA"/>
              </w:rPr>
              <w:t>优良学风宿舍创建举措</w:t>
            </w:r>
          </w:p>
        </w:tc>
        <w:tc>
          <w:tcPr>
            <w:tcW w:w="863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01F10">
            <w:pPr>
              <w:spacing w:after="0" w:line="360" w:lineRule="auto"/>
              <w:jc w:val="both"/>
              <w:rPr>
                <w:rFonts w:hint="default" w:ascii="楷体_GB2312" w:hAnsi="Times New Roman" w:eastAsia="楷体_GB2312" w:cs="Times New Roman"/>
                <w:color w:val="FF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_GB2312" w:hAnsi="Times New Roman" w:eastAsia="楷体_GB2312" w:cs="Times New Roman"/>
                <w:color w:val="FF0000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    </w:t>
            </w:r>
          </w:p>
          <w:p w14:paraId="5EED7CFF">
            <w:pPr>
              <w:numPr>
                <w:ilvl w:val="0"/>
                <w:numId w:val="0"/>
              </w:numPr>
              <w:spacing w:after="0" w:line="360" w:lineRule="auto"/>
              <w:jc w:val="both"/>
              <w:rPr>
                <w:rFonts w:hint="default" w:ascii="楷体_GB2312" w:hAnsi="Times New Roman" w:eastAsia="楷体_GB2312" w:cs="Times New Roman"/>
                <w:color w:val="FF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_GB2312" w:hAnsi="Times New Roman" w:eastAsia="楷体_GB2312" w:cs="Times New Roman"/>
                <w:color w:val="FF0000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            </w:t>
            </w:r>
          </w:p>
          <w:p w14:paraId="61B47B34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1C9DCA4E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0FA1C83F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3F8F7BBC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748BFF2E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5292C9B1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77E2C42E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545B9A2D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7DD1D674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67DD2EEB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717D483E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1264673C">
            <w:pPr>
              <w:spacing w:after="0" w:line="360" w:lineRule="auto"/>
              <w:jc w:val="both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  <w:t xml:space="preserve">                                   </w:t>
            </w:r>
          </w:p>
        </w:tc>
      </w:tr>
      <w:tr w14:paraId="0B354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945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C45E9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lang w:val="en-US" w:eastAsia="zh-CN" w:bidi="ar-SA"/>
              </w:rPr>
              <w:t>优良学风宿舍创建成效</w:t>
            </w:r>
          </w:p>
        </w:tc>
      </w:tr>
      <w:tr w14:paraId="72454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2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36697">
            <w:pPr>
              <w:spacing w:after="0" w:line="300" w:lineRule="exact"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  <w:lang w:val="en-US" w:eastAsia="zh-CN" w:bidi="ar-SA"/>
              </w:rPr>
              <w:t>是否为“一站式”学生社区党员先锋宿舍</w:t>
            </w:r>
          </w:p>
        </w:tc>
        <w:tc>
          <w:tcPr>
            <w:tcW w:w="17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EFC9C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F819D">
            <w:pPr>
              <w:spacing w:after="0" w:line="300" w:lineRule="exact"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  <w:t>宿舍党员人数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E75D5">
            <w:pPr>
              <w:spacing w:after="0" w:line="360" w:lineRule="auto"/>
              <w:jc w:val="center"/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32B88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2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702B4">
            <w:pPr>
              <w:spacing w:after="0" w:line="300" w:lineRule="exact"/>
              <w:jc w:val="center"/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上学年奖学金</w:t>
            </w:r>
          </w:p>
          <w:p w14:paraId="30D3B871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获奖情况（人次）</w:t>
            </w:r>
          </w:p>
        </w:tc>
        <w:tc>
          <w:tcPr>
            <w:tcW w:w="17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13E3B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0450C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  <w:t>卫生优秀次数（以公寓办发布为主）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22624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20937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2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20E40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英语四级通过情况（通过人数/总人数）</w:t>
            </w:r>
          </w:p>
        </w:tc>
        <w:tc>
          <w:tcPr>
            <w:tcW w:w="17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CD4AB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8D02A">
            <w:pPr>
              <w:spacing w:after="0" w:line="300" w:lineRule="exact"/>
              <w:jc w:val="center"/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英语六级通过情况（通过人数/总人数）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B8869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57FF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8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1F359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  <w:t>宿舍成员参与学术科研情 况</w:t>
            </w:r>
          </w:p>
        </w:tc>
        <w:tc>
          <w:tcPr>
            <w:tcW w:w="1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22860">
            <w:pPr>
              <w:spacing w:after="0" w:line="360" w:lineRule="auto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  <w:t>姓 名</w:t>
            </w: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AD9D9">
            <w:pPr>
              <w:spacing w:after="0" w:line="30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  <w:t>论文发表情况</w:t>
            </w:r>
          </w:p>
          <w:p w14:paraId="0DD8D6FC">
            <w:pPr>
              <w:spacing w:after="0" w:line="300" w:lineRule="exact"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楷体_GB2312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刊物名称、发表时间、排名/总人数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  <w:t>）</w:t>
            </w:r>
          </w:p>
        </w:tc>
        <w:tc>
          <w:tcPr>
            <w:tcW w:w="3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DCBEF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  <w:t>参加各类学科竞赛或大创项目</w:t>
            </w:r>
          </w:p>
          <w:p w14:paraId="134D838A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  <w:t>获奖情况</w:t>
            </w:r>
          </w:p>
          <w:p w14:paraId="3D2DA544">
            <w:pPr>
              <w:widowControl/>
              <w:spacing w:after="0" w:line="240" w:lineRule="auto"/>
              <w:jc w:val="both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宋体" w:cs="方正黑体_GBK"/>
                <w:i w:val="0"/>
                <w:iCs w:val="0"/>
                <w:caps w:val="0"/>
                <w:color w:val="3E3E3E"/>
                <w:spacing w:val="8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  <w:t>（</w:t>
            </w:r>
            <w:r>
              <w:rPr>
                <w:rFonts w:ascii="方正黑体_GBK" w:hAnsi="方正黑体_GBK" w:eastAsia="方正黑体_GBK" w:cs="方正黑体_GBK"/>
                <w:i w:val="0"/>
                <w:iCs w:val="0"/>
                <w:caps w:val="0"/>
                <w:color w:val="3E3E3E"/>
                <w:spacing w:val="8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  <w:t>如国家级、省级、校级竞赛奖项</w:t>
            </w:r>
            <w:r>
              <w:rPr>
                <w:rFonts w:hint="eastAsia" w:ascii="方正黑体_GBK" w:hAnsi="方正黑体_GBK" w:eastAsia="宋体" w:cs="方正黑体_GBK"/>
                <w:i w:val="0"/>
                <w:iCs w:val="0"/>
                <w:caps w:val="0"/>
                <w:color w:val="3E3E3E"/>
                <w:spacing w:val="8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  <w:t>）</w:t>
            </w:r>
          </w:p>
        </w:tc>
      </w:tr>
      <w:tr w14:paraId="4977F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F364F">
            <w:pPr>
              <w:spacing w:after="0" w:line="3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93A6D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F0E21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6A633FB2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EF4D6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EC8A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9EBDD">
            <w:pPr>
              <w:spacing w:after="0" w:line="3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CFFD7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A0337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689FED16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CC8E7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46F6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A2501">
            <w:pPr>
              <w:spacing w:after="0" w:line="3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EF8B7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69508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49285162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37E0D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7CE1F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14446">
            <w:pPr>
              <w:spacing w:after="0" w:line="3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9A190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C3C0C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20DA35CB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768C7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09D0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AD517">
            <w:pPr>
              <w:spacing w:after="0" w:line="3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17AA8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AB36C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67AC72AB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CD957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355A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EE388">
            <w:pPr>
              <w:spacing w:after="0" w:line="3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D401A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B9478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7E3614D8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05A08">
            <w:pPr>
              <w:spacing w:after="0" w:line="360" w:lineRule="auto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D15B0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D8BA6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  <w:t>辅导员意见</w:t>
            </w:r>
          </w:p>
        </w:tc>
        <w:tc>
          <w:tcPr>
            <w:tcW w:w="37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EE50E">
            <w:pPr>
              <w:spacing w:after="0" w:line="240" w:lineRule="auto"/>
              <w:ind w:firstLine="361" w:firstLineChars="150"/>
              <w:jc w:val="both"/>
              <w:rPr>
                <w:rFonts w:hint="eastAsia" w:ascii="仿宋_GB2312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722D5F83">
            <w:pPr>
              <w:spacing w:after="0" w:line="240" w:lineRule="auto"/>
              <w:ind w:firstLine="361" w:firstLineChars="150"/>
              <w:jc w:val="both"/>
              <w:rPr>
                <w:rFonts w:hint="eastAsia" w:ascii="仿宋_GB2312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62586F0C">
            <w:pPr>
              <w:spacing w:after="0" w:line="240" w:lineRule="auto"/>
              <w:ind w:firstLine="361" w:firstLineChars="150"/>
              <w:jc w:val="both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  <w:t>以上各项材料属实，同意申报！</w:t>
            </w:r>
          </w:p>
          <w:p w14:paraId="7D51BEDA">
            <w:pPr>
              <w:widowControl/>
              <w:wordWrap w:val="0"/>
              <w:spacing w:after="0" w:line="240" w:lineRule="auto"/>
              <w:jc w:val="right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140E1005">
            <w:pPr>
              <w:widowControl/>
              <w:wordWrap w:val="0"/>
              <w:spacing w:after="0" w:line="240" w:lineRule="auto"/>
              <w:jc w:val="center"/>
              <w:rPr>
                <w:rFonts w:hint="default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辅导员签名：       </w:t>
            </w:r>
          </w:p>
          <w:p w14:paraId="4BA6B7C9">
            <w:pPr>
              <w:widowControl/>
              <w:wordWrap/>
              <w:spacing w:after="0" w:line="240" w:lineRule="auto"/>
              <w:jc w:val="right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年   月   日</w:t>
            </w:r>
          </w:p>
        </w:tc>
        <w:tc>
          <w:tcPr>
            <w:tcW w:w="10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BE6D1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  <w:t>学院</w:t>
            </w:r>
          </w:p>
          <w:p w14:paraId="725943E5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  <w:t>意见</w:t>
            </w:r>
          </w:p>
        </w:tc>
        <w:tc>
          <w:tcPr>
            <w:tcW w:w="3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3E386">
            <w:pPr>
              <w:spacing w:after="0" w:line="240" w:lineRule="auto"/>
              <w:ind w:firstLine="361" w:firstLineChars="150"/>
              <w:jc w:val="both"/>
              <w:rPr>
                <w:rFonts w:hint="eastAsia" w:ascii="仿宋_GB2312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10836906">
            <w:pPr>
              <w:spacing w:after="0" w:line="240" w:lineRule="auto"/>
              <w:ind w:firstLine="1063" w:firstLineChars="441"/>
              <w:jc w:val="both"/>
              <w:rPr>
                <w:rFonts w:hint="eastAsia" w:ascii="仿宋_GB2312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4DBE1158">
            <w:pPr>
              <w:spacing w:after="0" w:line="240" w:lineRule="auto"/>
              <w:ind w:firstLine="361" w:firstLineChars="150"/>
              <w:jc w:val="both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  <w:t>以上各项材料属实，同意申报！</w:t>
            </w:r>
          </w:p>
          <w:p w14:paraId="1D3249C4">
            <w:pPr>
              <w:spacing w:after="0" w:line="240" w:lineRule="auto"/>
              <w:jc w:val="both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46B2D2E8">
            <w:pPr>
              <w:spacing w:after="0" w:line="240" w:lineRule="auto"/>
              <w:ind w:firstLine="480" w:firstLineChars="200"/>
              <w:jc w:val="both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学院副书记签名：</w:t>
            </w:r>
          </w:p>
          <w:p w14:paraId="32AD2C08">
            <w:pPr>
              <w:spacing w:after="0" w:line="240" w:lineRule="auto"/>
              <w:ind w:firstLine="720" w:firstLineChars="300"/>
              <w:jc w:val="both"/>
              <w:rPr>
                <w:rFonts w:hint="eastAsia" w:ascii="仿宋_GB2312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（盖章）：  </w:t>
            </w:r>
            <w:r>
              <w:rPr>
                <w:rFonts w:hint="eastAsia" w:ascii="仿宋_GB2312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  <w:t xml:space="preserve">  </w:t>
            </w:r>
          </w:p>
          <w:p w14:paraId="683C1CFA">
            <w:pPr>
              <w:widowControl/>
              <w:spacing w:after="0" w:line="240" w:lineRule="auto"/>
              <w:ind w:firstLine="1560" w:firstLineChars="650"/>
              <w:jc w:val="right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年   月   日</w:t>
            </w:r>
          </w:p>
        </w:tc>
      </w:tr>
      <w:tr w14:paraId="2ED3EE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7" w:hRule="atLeast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6E27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  <w:t>学校意见</w:t>
            </w:r>
          </w:p>
        </w:tc>
        <w:tc>
          <w:tcPr>
            <w:tcW w:w="863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E8683">
            <w:pPr>
              <w:widowControl/>
              <w:wordWrap w:val="0"/>
              <w:spacing w:after="0" w:line="240" w:lineRule="auto"/>
              <w:jc w:val="center"/>
              <w:rPr>
                <w:rFonts w:hint="default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（盖章）</w:t>
            </w:r>
          </w:p>
          <w:p w14:paraId="1B67E002">
            <w:pPr>
              <w:spacing w:after="0" w:line="240" w:lineRule="auto"/>
              <w:ind w:firstLine="6182" w:firstLineChars="2576"/>
              <w:jc w:val="right"/>
              <w:rPr>
                <w:rFonts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年   月   日</w:t>
            </w:r>
          </w:p>
        </w:tc>
      </w:tr>
    </w:tbl>
    <w:p w14:paraId="57C1A450">
      <w:pPr>
        <w:spacing w:after="0" w:line="240" w:lineRule="auto"/>
        <w:ind w:leftChars="-202" w:hanging="444" w:hangingChars="202"/>
        <w:jc w:val="both"/>
        <w:rPr>
          <w:rFonts w:hint="eastAsia" w:ascii="仿宋_GB2312" w:hAnsi="Times New Roman" w:eastAsia="仿宋_GB2312" w:cs="Times New Roman"/>
          <w:kern w:val="2"/>
          <w:sz w:val="22"/>
          <w:szCs w:val="1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22"/>
          <w:szCs w:val="10"/>
          <w:lang w:val="en-US" w:eastAsia="zh-CN" w:bidi="ar-SA"/>
        </w:rPr>
        <w:t>备注：1.此表正反面打印。2.表格中各项信息须按照2025-2026学年工作开展情况如实填写，如有弄虚作假情况，一经查实将取消宿舍评选资格。3.表格中所列举相关情况需同时提供证明材料，如证书复印件。</w:t>
      </w:r>
    </w:p>
    <w:p w14:paraId="6CE61FE3">
      <w:pPr>
        <w:spacing w:after="0" w:line="560" w:lineRule="exact"/>
        <w:jc w:val="left"/>
        <w:rPr>
          <w:rFonts w:ascii="Times New Roman" w:hAnsi="Times New Roman" w:eastAsia="方正小标宋简体" w:cs="Times New Roman"/>
          <w:bCs/>
          <w:kern w:val="2"/>
          <w:sz w:val="36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8</w:t>
      </w:r>
      <w:r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：</w:t>
      </w:r>
    </w:p>
    <w:p w14:paraId="4E26357D">
      <w:pPr>
        <w:spacing w:after="0" w:line="24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kern w:val="2"/>
          <w:sz w:val="44"/>
          <w:szCs w:val="44"/>
          <w:lang w:val="en-US" w:eastAsia="zh-CN" w:bidi="ar-SA"/>
        </w:rPr>
        <w:t>华北电力大学标兵宿舍评选申报表</w:t>
      </w:r>
    </w:p>
    <w:tbl>
      <w:tblPr>
        <w:tblStyle w:val="5"/>
        <w:tblW w:w="8460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9"/>
        <w:gridCol w:w="1473"/>
        <w:gridCol w:w="1263"/>
        <w:gridCol w:w="621"/>
        <w:gridCol w:w="3904"/>
      </w:tblGrid>
      <w:tr w14:paraId="4D7D3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36A87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楼宇号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1D9D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F7E02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宿舍成员</w:t>
            </w:r>
          </w:p>
        </w:tc>
        <w:tc>
          <w:tcPr>
            <w:tcW w:w="452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CA587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　</w:t>
            </w:r>
          </w:p>
        </w:tc>
      </w:tr>
      <w:tr w14:paraId="05BB7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E317D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宿舍号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1CD1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20543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2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A1D2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E204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0" w:hRule="atLeast"/>
        </w:trPr>
        <w:tc>
          <w:tcPr>
            <w:tcW w:w="119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2463DC2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宿舍特色简介</w:t>
            </w:r>
          </w:p>
          <w:p w14:paraId="4941ED7A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261" w:type="dxa"/>
            <w:gridSpan w:val="4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05F9857D">
            <w:pPr>
              <w:spacing w:after="0" w:line="240" w:lineRule="auto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（500字以内，字体字号保持不变）</w:t>
            </w:r>
          </w:p>
          <w:p w14:paraId="57F25B9F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 w14:paraId="20B44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81D76D5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宿舍照片展示</w:t>
            </w:r>
          </w:p>
        </w:tc>
        <w:tc>
          <w:tcPr>
            <w:tcW w:w="7261" w:type="dxa"/>
            <w:gridSpan w:val="4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C4173A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228D8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E03B853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261" w:type="dxa"/>
            <w:gridSpan w:val="4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3C23DF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360F2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AA0D396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261" w:type="dxa"/>
            <w:gridSpan w:val="4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15569B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610BD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B028F97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261" w:type="dxa"/>
            <w:gridSpan w:val="4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E9E815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73989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6063422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261" w:type="dxa"/>
            <w:gridSpan w:val="4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D10F7C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0A395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6EA27AD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261" w:type="dxa"/>
            <w:gridSpan w:val="4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D8ABF4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78036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3" w:hRule="atLeast"/>
        </w:trPr>
        <w:tc>
          <w:tcPr>
            <w:tcW w:w="1199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DB3C478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261" w:type="dxa"/>
            <w:gridSpan w:val="4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883A5C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416C1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1" w:hRule="atLeast"/>
        </w:trPr>
        <w:tc>
          <w:tcPr>
            <w:tcW w:w="1199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center"/>
          </w:tcPr>
          <w:p w14:paraId="7029B696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</w:t>
            </w:r>
          </w:p>
          <w:p w14:paraId="1C0E6E73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</w:t>
            </w:r>
          </w:p>
          <w:p w14:paraId="510BF0A1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</w:t>
            </w:r>
          </w:p>
          <w:p w14:paraId="5D46AEA9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见</w:t>
            </w:r>
          </w:p>
        </w:tc>
        <w:tc>
          <w:tcPr>
            <w:tcW w:w="2736" w:type="dxa"/>
            <w:gridSpan w:val="2"/>
            <w:tcBorders>
              <w:top w:val="nil"/>
              <w:left w:val="nil"/>
              <w:bottom w:val="nil"/>
              <w:right w:val="single" w:color="000000" w:sz="8" w:space="0"/>
            </w:tcBorders>
            <w:noWrap w:val="0"/>
            <w:vAlign w:val="center"/>
          </w:tcPr>
          <w:p w14:paraId="391F2AAF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以上各项材料属实，同意申报！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楼长签名：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年   月   日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7550B75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辅导员意见</w:t>
            </w:r>
          </w:p>
        </w:tc>
        <w:tc>
          <w:tcPr>
            <w:tcW w:w="39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CD3133E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以上各项材料属实，同意申报！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辅导员签名：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（盖章）：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年   月   日</w:t>
            </w:r>
          </w:p>
        </w:tc>
      </w:tr>
      <w:tr w14:paraId="65BA3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9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A80925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后勤意见</w:t>
            </w:r>
          </w:p>
        </w:tc>
        <w:tc>
          <w:tcPr>
            <w:tcW w:w="7261" w:type="dxa"/>
            <w:gridSpan w:val="4"/>
            <w:tcBorders>
              <w:top w:val="single" w:color="auto" w:sz="8" w:space="0"/>
              <w:left w:val="nil"/>
              <w:bottom w:val="nil"/>
              <w:right w:val="single" w:color="000000" w:sz="8" w:space="0"/>
            </w:tcBorders>
            <w:noWrap w:val="0"/>
            <w:vAlign w:val="center"/>
          </w:tcPr>
          <w:p w14:paraId="02987FB1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（盖章）</w:t>
            </w:r>
          </w:p>
        </w:tc>
      </w:tr>
      <w:tr w14:paraId="52081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9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3831A1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261" w:type="dxa"/>
            <w:gridSpan w:val="4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6A5D0CF1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Chars="150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月   日</w:t>
            </w:r>
          </w:p>
        </w:tc>
      </w:tr>
    </w:tbl>
    <w:p w14:paraId="1623F33B">
      <w:pPr>
        <w:spacing w:after="0" w:line="240" w:lineRule="auto"/>
        <w:ind w:leftChars="0" w:firstLine="0" w:firstLineChars="0"/>
        <w:jc w:val="both"/>
        <w:rPr>
          <w:rFonts w:hint="eastAsia" w:ascii="仿宋_GB2312" w:hAnsi="Times New Roman" w:eastAsia="仿宋_GB2312" w:cs="Times New Roman"/>
          <w:kern w:val="2"/>
          <w:sz w:val="22"/>
          <w:szCs w:val="1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/>
          <w:bCs/>
          <w:kern w:val="2"/>
          <w:sz w:val="22"/>
          <w:szCs w:val="10"/>
          <w:lang w:val="en-US" w:eastAsia="zh-CN" w:bidi="ar-SA"/>
        </w:rPr>
        <w:t>备注：</w:t>
      </w:r>
      <w:r>
        <w:rPr>
          <w:rFonts w:hint="eastAsia" w:ascii="仿宋_GB2312" w:hAnsi="Times New Roman" w:eastAsia="仿宋_GB2312" w:cs="Times New Roman"/>
          <w:kern w:val="2"/>
          <w:sz w:val="22"/>
          <w:szCs w:val="10"/>
          <w:lang w:val="en-US" w:eastAsia="zh-CN" w:bidi="ar-SA"/>
        </w:rPr>
        <w:t>1.此表正反面打印一页纸。2.表格中各项信息须按照2025-2026学年工作开展情况如实填写。</w:t>
      </w:r>
    </w:p>
    <w:p w14:paraId="50E9F3CB">
      <w:pPr>
        <w:pStyle w:val="2"/>
        <w:spacing w:before="47" w:line="262" w:lineRule="auto"/>
        <w:ind w:left="29" w:right="163" w:hanging="4"/>
        <w:rPr>
          <w:sz w:val="22"/>
          <w:szCs w:val="22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25DE80">
    <w:pPr>
      <w:spacing w:line="233" w:lineRule="auto"/>
      <w:ind w:left="4589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5"/>
        <w:sz w:val="28"/>
        <w:szCs w:val="28"/>
      </w:rPr>
      <w:t>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310CF7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3A0"/>
    <w:rsid w:val="00680AC3"/>
    <w:rsid w:val="007452DF"/>
    <w:rsid w:val="00E023A0"/>
    <w:rsid w:val="04D255BF"/>
    <w:rsid w:val="0F4F65B2"/>
    <w:rsid w:val="10FB40F0"/>
    <w:rsid w:val="123E1CC3"/>
    <w:rsid w:val="12EA61CA"/>
    <w:rsid w:val="245939D0"/>
    <w:rsid w:val="48AC6E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_GB2312" w:hAnsi="仿宋_GB2312" w:eastAsia="仿宋_GB2312" w:cs="仿宋_GB2312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line="560" w:lineRule="exact"/>
      <w:jc w:val="left"/>
    </w:pPr>
    <w:rPr>
      <w:rFonts w:ascii="仿宋_GB2312" w:hAnsi="仿宋_GB2312" w:eastAsia="仿宋_GB2312" w:cs="仿宋_GB2312"/>
      <w:sz w:val="32"/>
      <w:szCs w:val="32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widowControl w:val="0"/>
      <w:tabs>
        <w:tab w:val="center" w:pos="4140"/>
        <w:tab w:val="right" w:pos="8300"/>
      </w:tabs>
      <w:snapToGrid w:val="0"/>
      <w:spacing w:after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</w:style>
  <w:style w:type="paragraph" w:customStyle="1" w:styleId="8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18</Pages>
  <Words>478</Words>
  <Characters>492</Characters>
  <TotalTime>2</TotalTime>
  <ScaleCrop>false</ScaleCrop>
  <LinksUpToDate>false</LinksUpToDate>
  <CharactersWithSpaces>492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2026-11-04T10:12:00Z</dcterms:created>
  <dc:creator>24878</dc:creator>
  <cp:lastModifiedBy>宋辉斐</cp:lastModifiedBy>
  <dcterms:modified xsi:type="dcterms:W3CDTF">2026-11-04T08:53:49Z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eyJoZGlkIjoiNmMyNzdlOWUyOWU4OWQzZWIyNDAyY2I2ODdiMmIyNzciLCJ1c2VySWQiOiI1Mjc1MjMyMjAifQ==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EE9375A22BCA472191F58EF919693AEA_12</vt:lpwstr>
  </property>
</Properties>
</file>